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152CB" w14:textId="77777777" w:rsidR="008A1C6A" w:rsidRDefault="00000000">
      <w:pPr>
        <w:spacing w:afterLines="50" w:after="163" w:line="360" w:lineRule="auto"/>
        <w:jc w:val="center"/>
        <w:rPr>
          <w:b/>
          <w:sz w:val="30"/>
          <w:szCs w:val="30"/>
        </w:rPr>
      </w:pPr>
      <w:r>
        <w:rPr>
          <w:rFonts w:hint="eastAsia"/>
          <w:b/>
          <w:sz w:val="30"/>
          <w:szCs w:val="30"/>
        </w:rPr>
        <w:t>集美大桥桥梁噪声监测报告</w:t>
      </w:r>
    </w:p>
    <w:p w14:paraId="7EB1EE04" w14:textId="77777777" w:rsidR="008A1C6A" w:rsidRDefault="00000000">
      <w:pPr>
        <w:spacing w:line="360" w:lineRule="auto"/>
        <w:ind w:firstLine="420"/>
      </w:pPr>
      <w:r>
        <w:rPr>
          <w:rFonts w:hint="eastAsia"/>
        </w:rPr>
        <w:t>集美大桥是中国福建省厦门市连接厦门岛与集美半岛的桥梁，南起厦门市岛内环岛干道，下穿高崎机场跑道后，跨海连接集美区；大桥主线全长</w:t>
      </w:r>
      <w:r>
        <w:rPr>
          <w:rFonts w:hint="eastAsia"/>
        </w:rPr>
        <w:t>8.438</w:t>
      </w:r>
      <w:r>
        <w:rPr>
          <w:rFonts w:hint="eastAsia"/>
        </w:rPr>
        <w:t>千米，跨海大桥长</w:t>
      </w:r>
      <w:r>
        <w:rPr>
          <w:rFonts w:hint="eastAsia"/>
        </w:rPr>
        <w:t>3.82</w:t>
      </w:r>
      <w:r>
        <w:rPr>
          <w:rFonts w:hint="eastAsia"/>
        </w:rPr>
        <w:t>千米，桥梁总宽度</w:t>
      </w:r>
      <w:r>
        <w:rPr>
          <w:rFonts w:hint="eastAsia"/>
        </w:rPr>
        <w:t>36</w:t>
      </w:r>
      <w:r>
        <w:rPr>
          <w:rFonts w:hint="eastAsia"/>
        </w:rPr>
        <w:t>米，主线道路为双向六车道，设计行车速度为</w:t>
      </w:r>
      <w:r>
        <w:rPr>
          <w:rFonts w:hint="eastAsia"/>
        </w:rPr>
        <w:t>80</w:t>
      </w:r>
      <w:r>
        <w:rPr>
          <w:rFonts w:hint="eastAsia"/>
        </w:rPr>
        <w:t>千米</w:t>
      </w:r>
      <w:r>
        <w:rPr>
          <w:rFonts w:hint="eastAsia"/>
        </w:rPr>
        <w:t>/</w:t>
      </w:r>
      <w:r>
        <w:rPr>
          <w:rFonts w:hint="eastAsia"/>
        </w:rPr>
        <w:t>小时；大桥中间设</w:t>
      </w:r>
      <w:r>
        <w:rPr>
          <w:rFonts w:hint="eastAsia"/>
        </w:rPr>
        <w:t>BRT</w:t>
      </w:r>
      <w:r>
        <w:rPr>
          <w:rFonts w:hint="eastAsia"/>
        </w:rPr>
        <w:t>专线，双向两车道，设计行车速度为</w:t>
      </w:r>
      <w:r>
        <w:rPr>
          <w:rFonts w:hint="eastAsia"/>
        </w:rPr>
        <w:t>60</w:t>
      </w:r>
      <w:r>
        <w:rPr>
          <w:rFonts w:hint="eastAsia"/>
        </w:rPr>
        <w:t>千米</w:t>
      </w:r>
      <w:r>
        <w:rPr>
          <w:rFonts w:hint="eastAsia"/>
        </w:rPr>
        <w:t>/</w:t>
      </w:r>
      <w:r>
        <w:rPr>
          <w:rFonts w:hint="eastAsia"/>
        </w:rPr>
        <w:t>小时。海中道路桥主桥为主跨</w:t>
      </w:r>
      <w:r>
        <w:rPr>
          <w:rFonts w:hint="eastAsia"/>
        </w:rPr>
        <w:t>100</w:t>
      </w:r>
      <w:r>
        <w:rPr>
          <w:rFonts w:hint="eastAsia"/>
        </w:rPr>
        <w:t>米，边跨</w:t>
      </w:r>
      <w:r>
        <w:rPr>
          <w:rFonts w:hint="eastAsia"/>
        </w:rPr>
        <w:t>55</w:t>
      </w:r>
      <w:r>
        <w:rPr>
          <w:rFonts w:hint="eastAsia"/>
        </w:rPr>
        <w:t>米，桥墩为多柱式结构。</w:t>
      </w:r>
    </w:p>
    <w:p w14:paraId="0B04F91B" w14:textId="77777777" w:rsidR="008A1C6A" w:rsidRDefault="00000000">
      <w:pPr>
        <w:spacing w:line="360" w:lineRule="auto"/>
        <w:jc w:val="center"/>
      </w:pPr>
      <w:r>
        <w:rPr>
          <w:rFonts w:hint="eastAsia"/>
          <w:noProof/>
        </w:rPr>
        <w:drawing>
          <wp:inline distT="0" distB="0" distL="0" distR="0" wp14:anchorId="365AB908" wp14:editId="51793349">
            <wp:extent cx="4940300" cy="34886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40300" cy="3488690"/>
                    </a:xfrm>
                    <a:prstGeom prst="rect">
                      <a:avLst/>
                    </a:prstGeom>
                  </pic:spPr>
                </pic:pic>
              </a:graphicData>
            </a:graphic>
          </wp:inline>
        </w:drawing>
      </w:r>
    </w:p>
    <w:p w14:paraId="58D538C7" w14:textId="77777777" w:rsidR="008A1C6A" w:rsidRDefault="00000000">
      <w:pPr>
        <w:jc w:val="center"/>
        <w:rPr>
          <w:b/>
          <w:bCs/>
          <w:sz w:val="21"/>
          <w:szCs w:val="21"/>
        </w:rPr>
      </w:pPr>
      <w:r>
        <w:rPr>
          <w:rFonts w:hint="eastAsia"/>
          <w:b/>
          <w:bCs/>
          <w:sz w:val="21"/>
          <w:szCs w:val="21"/>
        </w:rPr>
        <w:t>图</w:t>
      </w:r>
      <w:r>
        <w:rPr>
          <w:rFonts w:hint="eastAsia"/>
          <w:b/>
          <w:bCs/>
          <w:sz w:val="21"/>
          <w:szCs w:val="21"/>
        </w:rPr>
        <w:t>1</w:t>
      </w:r>
      <w:r>
        <w:rPr>
          <w:b/>
          <w:bCs/>
          <w:sz w:val="21"/>
          <w:szCs w:val="21"/>
        </w:rPr>
        <w:t xml:space="preserve"> </w:t>
      </w:r>
      <w:r>
        <w:rPr>
          <w:rFonts w:hint="eastAsia"/>
          <w:b/>
          <w:bCs/>
          <w:sz w:val="21"/>
          <w:szCs w:val="21"/>
        </w:rPr>
        <w:t>集美大桥</w:t>
      </w:r>
    </w:p>
    <w:p w14:paraId="06F01E70" w14:textId="77777777" w:rsidR="008A1C6A" w:rsidRDefault="008A1C6A">
      <w:pPr>
        <w:jc w:val="center"/>
        <w:rPr>
          <w:b/>
          <w:bCs/>
          <w:sz w:val="21"/>
          <w:szCs w:val="21"/>
        </w:rPr>
      </w:pPr>
    </w:p>
    <w:p w14:paraId="44CC50A1" w14:textId="77777777" w:rsidR="008A1C6A" w:rsidRDefault="00000000">
      <w:pPr>
        <w:jc w:val="center"/>
        <w:rPr>
          <w:b/>
          <w:bCs/>
          <w:sz w:val="21"/>
          <w:szCs w:val="21"/>
        </w:rPr>
      </w:pPr>
      <w:r>
        <w:rPr>
          <w:rFonts w:hint="eastAsia"/>
          <w:b/>
          <w:bCs/>
          <w:noProof/>
          <w:sz w:val="21"/>
          <w:szCs w:val="21"/>
        </w:rPr>
        <w:drawing>
          <wp:inline distT="0" distB="0" distL="114300" distR="114300" wp14:anchorId="31B14705" wp14:editId="78FE59F0">
            <wp:extent cx="4963160" cy="3663950"/>
            <wp:effectExtent l="0" t="0" r="2540" b="6350"/>
            <wp:docPr id="61" name="图片 61" descr="8489facfd53bf8b9f307227aea4e2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8489facfd53bf8b9f307227aea4e2b8"/>
                    <pic:cNvPicPr>
                      <a:picLocks noChangeAspect="1"/>
                    </pic:cNvPicPr>
                  </pic:nvPicPr>
                  <pic:blipFill>
                    <a:blip r:embed="rId7"/>
                    <a:srcRect r="1453" b="2992"/>
                    <a:stretch>
                      <a:fillRect/>
                    </a:stretch>
                  </pic:blipFill>
                  <pic:spPr>
                    <a:xfrm>
                      <a:off x="0" y="0"/>
                      <a:ext cx="4963160" cy="3663950"/>
                    </a:xfrm>
                    <a:prstGeom prst="rect">
                      <a:avLst/>
                    </a:prstGeom>
                  </pic:spPr>
                </pic:pic>
              </a:graphicData>
            </a:graphic>
          </wp:inline>
        </w:drawing>
      </w:r>
    </w:p>
    <w:p w14:paraId="6D3E1531" w14:textId="77777777" w:rsidR="008A1C6A" w:rsidRDefault="00000000">
      <w:pPr>
        <w:jc w:val="center"/>
        <w:rPr>
          <w:b/>
          <w:bCs/>
          <w:sz w:val="21"/>
          <w:szCs w:val="21"/>
        </w:rPr>
      </w:pPr>
      <w:r>
        <w:rPr>
          <w:rFonts w:hint="eastAsia"/>
          <w:b/>
          <w:bCs/>
          <w:sz w:val="21"/>
          <w:szCs w:val="21"/>
        </w:rPr>
        <w:t>图</w:t>
      </w:r>
      <w:r>
        <w:rPr>
          <w:rFonts w:hint="eastAsia"/>
          <w:b/>
          <w:bCs/>
          <w:sz w:val="21"/>
          <w:szCs w:val="21"/>
        </w:rPr>
        <w:t>2</w:t>
      </w:r>
      <w:r>
        <w:rPr>
          <w:b/>
          <w:bCs/>
          <w:sz w:val="21"/>
          <w:szCs w:val="21"/>
        </w:rPr>
        <w:t xml:space="preserve"> </w:t>
      </w:r>
      <w:r>
        <w:rPr>
          <w:rFonts w:hint="eastAsia"/>
          <w:b/>
          <w:bCs/>
          <w:sz w:val="21"/>
          <w:szCs w:val="21"/>
        </w:rPr>
        <w:t>集美大桥桥墩结构</w:t>
      </w:r>
    </w:p>
    <w:p w14:paraId="01BFD770" w14:textId="77777777" w:rsidR="008A1C6A" w:rsidRDefault="00000000">
      <w:pPr>
        <w:spacing w:beforeLines="50" w:before="163" w:line="360" w:lineRule="auto"/>
        <w:rPr>
          <w:b/>
          <w:sz w:val="28"/>
          <w:szCs w:val="28"/>
        </w:rPr>
      </w:pPr>
      <w:r>
        <w:rPr>
          <w:rFonts w:hint="eastAsia"/>
          <w:b/>
          <w:sz w:val="28"/>
          <w:szCs w:val="28"/>
        </w:rPr>
        <w:lastRenderedPageBreak/>
        <w:t>一、监测环境</w:t>
      </w:r>
    </w:p>
    <w:p w14:paraId="37B8A70D" w14:textId="77777777" w:rsidR="008A1C6A" w:rsidRDefault="00000000">
      <w:pPr>
        <w:spacing w:beforeLines="50" w:before="163" w:line="360" w:lineRule="auto"/>
        <w:ind w:firstLine="420"/>
      </w:pPr>
      <w:r>
        <w:rPr>
          <w:rFonts w:hint="eastAsia"/>
          <w:bCs/>
        </w:rPr>
        <w:t>厦门大学水声监测课题组于</w:t>
      </w:r>
      <w:r>
        <w:rPr>
          <w:rFonts w:hint="eastAsia"/>
          <w:bCs/>
        </w:rPr>
        <w:t>2022</w:t>
      </w:r>
      <w:r>
        <w:rPr>
          <w:rFonts w:hint="eastAsia"/>
          <w:bCs/>
        </w:rPr>
        <w:t>年</w:t>
      </w:r>
      <w:r>
        <w:rPr>
          <w:rFonts w:hint="eastAsia"/>
          <w:bCs/>
        </w:rPr>
        <w:t>10</w:t>
      </w:r>
      <w:r>
        <w:rPr>
          <w:rFonts w:hint="eastAsia"/>
          <w:bCs/>
        </w:rPr>
        <w:t>月</w:t>
      </w:r>
      <w:r>
        <w:rPr>
          <w:rFonts w:hint="eastAsia"/>
          <w:bCs/>
        </w:rPr>
        <w:t>26</w:t>
      </w:r>
      <w:r>
        <w:rPr>
          <w:rFonts w:hint="eastAsia"/>
          <w:bCs/>
        </w:rPr>
        <w:t>日对集美大桥桥梁交通水下噪声实施现场监测，监测地点地理位置如图</w:t>
      </w:r>
      <w:r>
        <w:rPr>
          <w:rFonts w:hint="eastAsia"/>
          <w:bCs/>
        </w:rPr>
        <w:t>3</w:t>
      </w:r>
      <w:r>
        <w:rPr>
          <w:rFonts w:hint="eastAsia"/>
          <w:bCs/>
        </w:rPr>
        <w:t>所示。监测期间天气晴转多云，东风、东南风，风速</w:t>
      </w:r>
      <w:r>
        <w:rPr>
          <w:rFonts w:hint="eastAsia"/>
          <w:bCs/>
        </w:rPr>
        <w:t>1</w:t>
      </w:r>
      <w:r>
        <w:rPr>
          <w:bCs/>
        </w:rPr>
        <w:t>.8 m/s~3.0 m/s</w:t>
      </w:r>
      <w:r>
        <w:rPr>
          <w:rFonts w:hint="eastAsia"/>
          <w:bCs/>
        </w:rPr>
        <w:t>，海况</w:t>
      </w:r>
      <w:r>
        <w:rPr>
          <w:rFonts w:hint="eastAsia"/>
          <w:bCs/>
        </w:rPr>
        <w:t>1</w:t>
      </w:r>
      <w:r>
        <w:rPr>
          <w:rFonts w:hint="eastAsia"/>
          <w:bCs/>
        </w:rPr>
        <w:t>级，海域表层水温度</w:t>
      </w:r>
      <w:r>
        <w:rPr>
          <w:rFonts w:hint="eastAsia"/>
          <w:bCs/>
        </w:rPr>
        <w:t>2</w:t>
      </w:r>
      <w:r>
        <w:rPr>
          <w:bCs/>
        </w:rPr>
        <w:t xml:space="preserve">5.0 </w:t>
      </w:r>
      <w:r>
        <w:rPr>
          <w:color w:val="000000"/>
        </w:rPr>
        <w:t>°</w:t>
      </w:r>
      <w:r>
        <w:rPr>
          <w:rFonts w:hint="eastAsia"/>
        </w:rPr>
        <w:t>C</w:t>
      </w:r>
      <w:r>
        <w:rPr>
          <w:rFonts w:hint="eastAsia"/>
        </w:rPr>
        <w:t>，监测海域水深</w:t>
      </w:r>
      <w:r>
        <w:rPr>
          <w:rFonts w:hint="eastAsia"/>
        </w:rPr>
        <w:t>4</w:t>
      </w:r>
      <w:r>
        <w:t>.</w:t>
      </w:r>
      <w:r>
        <w:rPr>
          <w:rFonts w:hint="eastAsia"/>
        </w:rPr>
        <w:t>2</w:t>
      </w:r>
      <w:r>
        <w:t xml:space="preserve"> </w:t>
      </w:r>
      <w:r>
        <w:rPr>
          <w:rFonts w:hint="eastAsia"/>
        </w:rPr>
        <w:t>m</w:t>
      </w:r>
      <w:r>
        <w:t>~</w:t>
      </w:r>
      <w:r>
        <w:rPr>
          <w:rFonts w:hint="eastAsia"/>
        </w:rPr>
        <w:t>5</w:t>
      </w:r>
      <w:r>
        <w:t>.</w:t>
      </w:r>
      <w:r>
        <w:rPr>
          <w:rFonts w:hint="eastAsia"/>
        </w:rPr>
        <w:t>4</w:t>
      </w:r>
      <w:r>
        <w:t xml:space="preserve"> </w:t>
      </w:r>
      <w:r>
        <w:rPr>
          <w:rFonts w:hint="eastAsia"/>
        </w:rPr>
        <w:t>m</w:t>
      </w:r>
      <w:r>
        <w:rPr>
          <w:rFonts w:hint="eastAsia"/>
        </w:rPr>
        <w:t>。</w:t>
      </w:r>
    </w:p>
    <w:p w14:paraId="41ED5C84" w14:textId="77777777" w:rsidR="008A1C6A" w:rsidRDefault="00000000">
      <w:pPr>
        <w:spacing w:line="360" w:lineRule="auto"/>
        <w:ind w:firstLine="420"/>
      </w:pPr>
      <w:r>
        <w:rPr>
          <w:rFonts w:hint="eastAsia"/>
        </w:rPr>
        <w:t>对集美大桥桥梁交通水下噪声的监测设计了</w:t>
      </w:r>
      <w:r>
        <w:rPr>
          <w:rFonts w:hint="eastAsia"/>
        </w:rPr>
        <w:t>A</w:t>
      </w:r>
      <w:r>
        <w:rPr>
          <w:rFonts w:hint="eastAsia"/>
        </w:rPr>
        <w:t>、</w:t>
      </w:r>
      <w:r>
        <w:rPr>
          <w:rFonts w:hint="eastAsia"/>
        </w:rPr>
        <w:t>B</w:t>
      </w:r>
      <w:r>
        <w:rPr>
          <w:rFonts w:hint="eastAsia"/>
        </w:rPr>
        <w:t>、</w:t>
      </w:r>
      <w:r>
        <w:rPr>
          <w:rFonts w:hint="eastAsia"/>
        </w:rPr>
        <w:t>C</w:t>
      </w:r>
      <w:r>
        <w:rPr>
          <w:rFonts w:hint="eastAsia"/>
        </w:rPr>
        <w:t>三个监测点，根据各测点所处地理位置的海域深度分别对每个测点不同深度的三个水层进行了同步测量：在监测点</w:t>
      </w:r>
      <w:r>
        <w:rPr>
          <w:rFonts w:hint="eastAsia"/>
        </w:rPr>
        <w:t>A</w:t>
      </w:r>
      <w:r>
        <w:rPr>
          <w:rFonts w:hint="eastAsia"/>
        </w:rPr>
        <w:t>、</w:t>
      </w:r>
      <w:r>
        <w:rPr>
          <w:rFonts w:hint="eastAsia"/>
        </w:rPr>
        <w:t>B</w:t>
      </w:r>
      <w:r>
        <w:rPr>
          <w:rFonts w:hint="eastAsia"/>
        </w:rPr>
        <w:t>、</w:t>
      </w:r>
      <w:r>
        <w:rPr>
          <w:rFonts w:hint="eastAsia"/>
        </w:rPr>
        <w:t>C</w:t>
      </w:r>
      <w:r>
        <w:rPr>
          <w:rFonts w:hint="eastAsia"/>
        </w:rPr>
        <w:t>测量了</w:t>
      </w:r>
      <w:r>
        <w:rPr>
          <w:rFonts w:hint="eastAsia"/>
        </w:rPr>
        <w:t>1</w:t>
      </w:r>
      <w:r>
        <w:t xml:space="preserve">.0 </w:t>
      </w:r>
      <w:r>
        <w:rPr>
          <w:rFonts w:hint="eastAsia"/>
        </w:rPr>
        <w:t>m</w:t>
      </w:r>
      <w:r>
        <w:rPr>
          <w:rFonts w:hint="eastAsia"/>
        </w:rPr>
        <w:t>、</w:t>
      </w:r>
      <w:r>
        <w:rPr>
          <w:rFonts w:hint="eastAsia"/>
        </w:rPr>
        <w:t>2</w:t>
      </w:r>
      <w:r>
        <w:t xml:space="preserve">.0 </w:t>
      </w:r>
      <w:r>
        <w:rPr>
          <w:rFonts w:hint="eastAsia"/>
        </w:rPr>
        <w:t>m</w:t>
      </w:r>
      <w:r>
        <w:rPr>
          <w:rFonts w:hint="eastAsia"/>
        </w:rPr>
        <w:t>和</w:t>
      </w:r>
      <w:r>
        <w:rPr>
          <w:rFonts w:hint="eastAsia"/>
        </w:rPr>
        <w:t>4</w:t>
      </w:r>
      <w:r>
        <w:t xml:space="preserve">.0 </w:t>
      </w:r>
      <w:r>
        <w:rPr>
          <w:rFonts w:hint="eastAsia"/>
        </w:rPr>
        <w:t>m</w:t>
      </w:r>
      <w:r>
        <w:rPr>
          <w:rFonts w:hint="eastAsia"/>
        </w:rPr>
        <w:t>三个水层深度下的桥梁交通水下噪声。各监测点及监测点周围桥墩位置如图</w:t>
      </w:r>
      <w:r>
        <w:rPr>
          <w:rFonts w:hint="eastAsia"/>
        </w:rPr>
        <w:t>4</w:t>
      </w:r>
      <w:r>
        <w:rPr>
          <w:rFonts w:hint="eastAsia"/>
        </w:rPr>
        <w:t>所示，桥墩的经纬度坐标由表</w:t>
      </w:r>
      <w:r>
        <w:rPr>
          <w:rFonts w:hint="eastAsia"/>
        </w:rPr>
        <w:t>1</w:t>
      </w:r>
      <w:r>
        <w:rPr>
          <w:rFonts w:hint="eastAsia"/>
        </w:rPr>
        <w:t>给出，各监测点的经纬度坐标、海洋环境基本信息及其他相关测量信息如表</w:t>
      </w:r>
      <w:r>
        <w:t>2</w:t>
      </w:r>
      <w:r>
        <w:rPr>
          <w:rFonts w:hint="eastAsia"/>
        </w:rPr>
        <w:t>所示。</w:t>
      </w:r>
    </w:p>
    <w:p w14:paraId="4A0306AC" w14:textId="77777777" w:rsidR="008A1C6A" w:rsidRDefault="008A1C6A">
      <w:pPr>
        <w:spacing w:line="360" w:lineRule="auto"/>
        <w:ind w:firstLine="420"/>
      </w:pPr>
    </w:p>
    <w:p w14:paraId="7123E2B4" w14:textId="77777777" w:rsidR="008A1C6A" w:rsidRDefault="00000000">
      <w:pPr>
        <w:spacing w:line="360" w:lineRule="auto"/>
        <w:jc w:val="center"/>
      </w:pPr>
      <w:r>
        <w:rPr>
          <w:noProof/>
        </w:rPr>
        <w:drawing>
          <wp:inline distT="0" distB="0" distL="114300" distR="114300" wp14:anchorId="50CD4532" wp14:editId="6DE4767D">
            <wp:extent cx="6890385" cy="4366895"/>
            <wp:effectExtent l="0" t="0" r="5715" b="19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8"/>
                    <a:stretch>
                      <a:fillRect/>
                    </a:stretch>
                  </pic:blipFill>
                  <pic:spPr>
                    <a:xfrm>
                      <a:off x="0" y="0"/>
                      <a:ext cx="6890385" cy="4366895"/>
                    </a:xfrm>
                    <a:prstGeom prst="rect">
                      <a:avLst/>
                    </a:prstGeom>
                    <a:noFill/>
                    <a:ln>
                      <a:noFill/>
                    </a:ln>
                  </pic:spPr>
                </pic:pic>
              </a:graphicData>
            </a:graphic>
          </wp:inline>
        </w:drawing>
      </w:r>
    </w:p>
    <w:p w14:paraId="08BCF4A7" w14:textId="77777777" w:rsidR="008A1C6A" w:rsidRDefault="00000000">
      <w:pPr>
        <w:spacing w:afterLines="50" w:after="163"/>
        <w:jc w:val="center"/>
        <w:rPr>
          <w:b/>
          <w:bCs/>
          <w:sz w:val="21"/>
          <w:szCs w:val="21"/>
        </w:rPr>
      </w:pPr>
      <w:r>
        <w:rPr>
          <w:rFonts w:hint="eastAsia"/>
          <w:b/>
          <w:bCs/>
          <w:sz w:val="21"/>
          <w:szCs w:val="21"/>
        </w:rPr>
        <w:t>图</w:t>
      </w:r>
      <w:r>
        <w:rPr>
          <w:rFonts w:hint="eastAsia"/>
          <w:b/>
          <w:bCs/>
          <w:sz w:val="21"/>
          <w:szCs w:val="21"/>
        </w:rPr>
        <w:t>3</w:t>
      </w:r>
      <w:r>
        <w:rPr>
          <w:b/>
          <w:bCs/>
          <w:sz w:val="21"/>
          <w:szCs w:val="21"/>
        </w:rPr>
        <w:t xml:space="preserve"> </w:t>
      </w:r>
      <w:r>
        <w:rPr>
          <w:rFonts w:hint="eastAsia"/>
          <w:b/>
          <w:bCs/>
          <w:sz w:val="21"/>
          <w:szCs w:val="21"/>
        </w:rPr>
        <w:t>集美大桥交通噪声监测地点地理位置</w:t>
      </w:r>
    </w:p>
    <w:p w14:paraId="54025573" w14:textId="77777777" w:rsidR="008A1C6A" w:rsidRDefault="00000000">
      <w:pPr>
        <w:spacing w:line="360" w:lineRule="auto"/>
        <w:jc w:val="center"/>
      </w:pPr>
      <w:r>
        <w:rPr>
          <w:noProof/>
        </w:rPr>
        <w:lastRenderedPageBreak/>
        <w:drawing>
          <wp:inline distT="0" distB="0" distL="114300" distR="114300" wp14:anchorId="70A285C1" wp14:editId="25F23021">
            <wp:extent cx="6642735" cy="5247640"/>
            <wp:effectExtent l="0" t="0" r="12065" b="1016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9"/>
                    <a:stretch>
                      <a:fillRect/>
                    </a:stretch>
                  </pic:blipFill>
                  <pic:spPr>
                    <a:xfrm>
                      <a:off x="0" y="0"/>
                      <a:ext cx="6642735" cy="5247640"/>
                    </a:xfrm>
                    <a:prstGeom prst="rect">
                      <a:avLst/>
                    </a:prstGeom>
                    <a:noFill/>
                    <a:ln>
                      <a:noFill/>
                    </a:ln>
                  </pic:spPr>
                </pic:pic>
              </a:graphicData>
            </a:graphic>
          </wp:inline>
        </w:drawing>
      </w:r>
    </w:p>
    <w:p w14:paraId="7895121D" w14:textId="77777777" w:rsidR="008A1C6A" w:rsidRDefault="00000000">
      <w:pPr>
        <w:spacing w:afterLines="50" w:after="163"/>
        <w:jc w:val="center"/>
        <w:rPr>
          <w:b/>
          <w:bCs/>
          <w:sz w:val="21"/>
          <w:szCs w:val="21"/>
        </w:rPr>
      </w:pPr>
      <w:r>
        <w:rPr>
          <w:rFonts w:hint="eastAsia"/>
          <w:b/>
          <w:bCs/>
          <w:sz w:val="21"/>
          <w:szCs w:val="21"/>
        </w:rPr>
        <w:t>图</w:t>
      </w:r>
      <w:r>
        <w:rPr>
          <w:rFonts w:hint="eastAsia"/>
          <w:b/>
          <w:bCs/>
          <w:sz w:val="21"/>
          <w:szCs w:val="21"/>
        </w:rPr>
        <w:t>4</w:t>
      </w:r>
      <w:r>
        <w:rPr>
          <w:b/>
          <w:bCs/>
          <w:sz w:val="21"/>
          <w:szCs w:val="21"/>
        </w:rPr>
        <w:t xml:space="preserve"> </w:t>
      </w:r>
      <w:r>
        <w:rPr>
          <w:rFonts w:hint="eastAsia"/>
          <w:b/>
          <w:bCs/>
          <w:sz w:val="21"/>
          <w:szCs w:val="21"/>
        </w:rPr>
        <w:t>集美大桥桥墩及监测点</w:t>
      </w:r>
      <w:r>
        <w:rPr>
          <w:rFonts w:hint="eastAsia"/>
          <w:b/>
          <w:bCs/>
          <w:sz w:val="21"/>
          <w:szCs w:val="21"/>
        </w:rPr>
        <w:t>A</w:t>
      </w:r>
      <w:r>
        <w:rPr>
          <w:rFonts w:hint="eastAsia"/>
          <w:b/>
          <w:bCs/>
          <w:sz w:val="21"/>
          <w:szCs w:val="21"/>
        </w:rPr>
        <w:t>、</w:t>
      </w:r>
      <w:r>
        <w:rPr>
          <w:rFonts w:hint="eastAsia"/>
          <w:b/>
          <w:bCs/>
          <w:sz w:val="21"/>
          <w:szCs w:val="21"/>
        </w:rPr>
        <w:t>B</w:t>
      </w:r>
      <w:r>
        <w:rPr>
          <w:rFonts w:hint="eastAsia"/>
          <w:b/>
          <w:bCs/>
          <w:sz w:val="21"/>
          <w:szCs w:val="21"/>
        </w:rPr>
        <w:t>、</w:t>
      </w:r>
      <w:r>
        <w:rPr>
          <w:rFonts w:hint="eastAsia"/>
          <w:b/>
          <w:bCs/>
          <w:sz w:val="21"/>
          <w:szCs w:val="21"/>
        </w:rPr>
        <w:t>C</w:t>
      </w:r>
      <w:r>
        <w:rPr>
          <w:rFonts w:hint="eastAsia"/>
          <w:b/>
          <w:bCs/>
          <w:sz w:val="21"/>
          <w:szCs w:val="21"/>
        </w:rPr>
        <w:t>位置。其中桥墩</w:t>
      </w:r>
      <w:r>
        <w:rPr>
          <w:rFonts w:hint="eastAsia"/>
          <w:b/>
          <w:bCs/>
          <w:sz w:val="21"/>
          <w:szCs w:val="21"/>
        </w:rPr>
        <w:t>1</w:t>
      </w:r>
      <w:r>
        <w:rPr>
          <w:rFonts w:hint="eastAsia"/>
          <w:b/>
          <w:bCs/>
          <w:sz w:val="21"/>
          <w:szCs w:val="21"/>
        </w:rPr>
        <w:t>、</w:t>
      </w:r>
      <w:r>
        <w:rPr>
          <w:rFonts w:hint="eastAsia"/>
          <w:b/>
          <w:bCs/>
          <w:sz w:val="21"/>
          <w:szCs w:val="21"/>
        </w:rPr>
        <w:t>2</w:t>
      </w:r>
      <w:r>
        <w:rPr>
          <w:rFonts w:hint="eastAsia"/>
          <w:b/>
          <w:bCs/>
          <w:sz w:val="21"/>
          <w:szCs w:val="21"/>
        </w:rPr>
        <w:t>、</w:t>
      </w:r>
      <w:r>
        <w:rPr>
          <w:rFonts w:hint="eastAsia"/>
          <w:b/>
          <w:bCs/>
          <w:sz w:val="21"/>
          <w:szCs w:val="21"/>
        </w:rPr>
        <w:t>3</w:t>
      </w:r>
      <w:r>
        <w:rPr>
          <w:rFonts w:hint="eastAsia"/>
          <w:b/>
          <w:bCs/>
          <w:sz w:val="21"/>
          <w:szCs w:val="21"/>
        </w:rPr>
        <w:t>所在橘色实线表示桥梁一处伸缩缝位置。</w:t>
      </w:r>
    </w:p>
    <w:p w14:paraId="09E4CD9C" w14:textId="77777777" w:rsidR="008A1C6A" w:rsidRDefault="008A1C6A">
      <w:pPr>
        <w:spacing w:afterLines="50" w:after="163"/>
        <w:rPr>
          <w:b/>
          <w:bCs/>
          <w:sz w:val="21"/>
          <w:szCs w:val="21"/>
        </w:rPr>
      </w:pPr>
    </w:p>
    <w:p w14:paraId="29B0A2E1" w14:textId="77777777" w:rsidR="008A1C6A" w:rsidRDefault="00000000">
      <w:pPr>
        <w:spacing w:beforeLines="50" w:before="163" w:line="360" w:lineRule="auto"/>
      </w:pPr>
      <w:r>
        <w:tab/>
      </w:r>
      <w:r>
        <w:rPr>
          <w:rFonts w:hint="eastAsia"/>
        </w:rPr>
        <w:t>监测点</w:t>
      </w:r>
      <w:r>
        <w:rPr>
          <w:rFonts w:hint="eastAsia"/>
        </w:rPr>
        <w:t>A</w:t>
      </w:r>
      <w:r>
        <w:rPr>
          <w:rFonts w:hint="eastAsia"/>
        </w:rPr>
        <w:t>、</w:t>
      </w:r>
      <w:r>
        <w:rPr>
          <w:rFonts w:hint="eastAsia"/>
        </w:rPr>
        <w:t>B</w:t>
      </w:r>
      <w:r>
        <w:rPr>
          <w:rFonts w:hint="eastAsia"/>
        </w:rPr>
        <w:t>、</w:t>
      </w:r>
      <w:r>
        <w:rPr>
          <w:rFonts w:hint="eastAsia"/>
        </w:rPr>
        <w:t>C</w:t>
      </w:r>
      <w:r>
        <w:rPr>
          <w:rFonts w:hint="eastAsia"/>
        </w:rPr>
        <w:t>附近桥梁的跨径均为</w:t>
      </w:r>
      <w:r>
        <w:rPr>
          <w:rFonts w:hint="eastAsia"/>
        </w:rPr>
        <w:t>5</w:t>
      </w:r>
      <w:r>
        <w:t xml:space="preserve">5 </w:t>
      </w:r>
      <w:r>
        <w:rPr>
          <w:rFonts w:hint="eastAsia"/>
        </w:rPr>
        <w:t>m</w:t>
      </w:r>
      <w:r>
        <w:rPr>
          <w:rFonts w:hint="eastAsia"/>
        </w:rPr>
        <w:t>，桥墩为多柱式结构（三根桥墩墩柱下部以承台相连）。监测点</w:t>
      </w:r>
      <w:r>
        <w:rPr>
          <w:rFonts w:hint="eastAsia"/>
        </w:rPr>
        <w:t>A</w:t>
      </w:r>
      <w:r>
        <w:rPr>
          <w:rFonts w:hint="eastAsia"/>
        </w:rPr>
        <w:t>最靠近桥墩</w:t>
      </w:r>
      <w:r>
        <w:rPr>
          <w:rFonts w:hint="eastAsia"/>
        </w:rPr>
        <w:t>1</w:t>
      </w:r>
      <w:r>
        <w:rPr>
          <w:rFonts w:hint="eastAsia"/>
        </w:rPr>
        <w:t>，与桥墩</w:t>
      </w:r>
      <w:r>
        <w:rPr>
          <w:rFonts w:hint="eastAsia"/>
        </w:rPr>
        <w:t>1</w:t>
      </w:r>
      <w:r>
        <w:rPr>
          <w:rFonts w:hint="eastAsia"/>
        </w:rPr>
        <w:t>的距离为</w:t>
      </w:r>
      <w:r>
        <w:rPr>
          <w:rFonts w:hint="eastAsia"/>
        </w:rPr>
        <w:t>15</w:t>
      </w:r>
      <w:r>
        <w:t xml:space="preserve"> </w:t>
      </w:r>
      <w:r>
        <w:rPr>
          <w:rFonts w:hint="eastAsia"/>
        </w:rPr>
        <w:t>m</w:t>
      </w:r>
      <w:r>
        <w:rPr>
          <w:rFonts w:hint="eastAsia"/>
        </w:rPr>
        <w:t>，与桥墩</w:t>
      </w:r>
      <w:r>
        <w:rPr>
          <w:rFonts w:hint="eastAsia"/>
        </w:rPr>
        <w:t>7</w:t>
      </w:r>
      <w:r>
        <w:rPr>
          <w:rFonts w:hint="eastAsia"/>
        </w:rPr>
        <w:t>的距离为</w:t>
      </w:r>
      <w:r>
        <w:rPr>
          <w:rFonts w:hint="eastAsia"/>
        </w:rPr>
        <w:t>59</w:t>
      </w:r>
      <w:r>
        <w:t xml:space="preserve"> </w:t>
      </w:r>
      <w:r>
        <w:rPr>
          <w:rFonts w:hint="eastAsia"/>
        </w:rPr>
        <w:t>m</w:t>
      </w:r>
      <w:r>
        <w:rPr>
          <w:rFonts w:hint="eastAsia"/>
        </w:rPr>
        <w:t>，与桥墩</w:t>
      </w:r>
      <w:r>
        <w:rPr>
          <w:rFonts w:hint="eastAsia"/>
        </w:rPr>
        <w:t>4</w:t>
      </w:r>
      <w:r>
        <w:rPr>
          <w:rFonts w:hint="eastAsia"/>
        </w:rPr>
        <w:t>的距离为</w:t>
      </w:r>
      <w:r>
        <w:rPr>
          <w:rFonts w:hint="eastAsia"/>
        </w:rPr>
        <w:t>46m</w:t>
      </w:r>
      <w:r>
        <w:rPr>
          <w:rFonts w:hint="eastAsia"/>
        </w:rPr>
        <w:t>；监测点</w:t>
      </w:r>
      <w:r>
        <w:rPr>
          <w:rFonts w:hint="eastAsia"/>
        </w:rPr>
        <w:t>B</w:t>
      </w:r>
      <w:r>
        <w:rPr>
          <w:rFonts w:hint="eastAsia"/>
        </w:rPr>
        <w:t>位于桥墩</w:t>
      </w:r>
      <w:r>
        <w:rPr>
          <w:rFonts w:hint="eastAsia"/>
        </w:rPr>
        <w:t>1</w:t>
      </w:r>
      <w:r>
        <w:rPr>
          <w:rFonts w:hint="eastAsia"/>
        </w:rPr>
        <w:t>、</w:t>
      </w:r>
      <w:r>
        <w:rPr>
          <w:rFonts w:hint="eastAsia"/>
        </w:rPr>
        <w:t>2</w:t>
      </w:r>
      <w:r>
        <w:rPr>
          <w:rFonts w:hint="eastAsia"/>
        </w:rPr>
        <w:t>、</w:t>
      </w:r>
      <w:r>
        <w:rPr>
          <w:rFonts w:hint="eastAsia"/>
        </w:rPr>
        <w:t>3</w:t>
      </w:r>
      <w:r>
        <w:rPr>
          <w:rFonts w:hint="eastAsia"/>
        </w:rPr>
        <w:t>所在伸缩缝的延长线上，且与桥墩</w:t>
      </w:r>
      <w:r>
        <w:rPr>
          <w:rFonts w:hint="eastAsia"/>
        </w:rPr>
        <w:t>1</w:t>
      </w:r>
      <w:r>
        <w:rPr>
          <w:rFonts w:hint="eastAsia"/>
        </w:rPr>
        <w:t>的距离为</w:t>
      </w:r>
      <w:r>
        <w:rPr>
          <w:rFonts w:hint="eastAsia"/>
        </w:rPr>
        <w:t>42m</w:t>
      </w:r>
      <w:r>
        <w:rPr>
          <w:rFonts w:hint="eastAsia"/>
        </w:rPr>
        <w:t>；检测点</w:t>
      </w:r>
      <w:r>
        <w:rPr>
          <w:rFonts w:hint="eastAsia"/>
        </w:rPr>
        <w:t>C</w:t>
      </w:r>
      <w:r>
        <w:rPr>
          <w:rFonts w:hint="eastAsia"/>
        </w:rPr>
        <w:t>距离桥梁最远，与桥墩</w:t>
      </w:r>
      <w:r>
        <w:rPr>
          <w:rFonts w:hint="eastAsia"/>
        </w:rPr>
        <w:t>1</w:t>
      </w:r>
      <w:r>
        <w:rPr>
          <w:rFonts w:hint="eastAsia"/>
        </w:rPr>
        <w:t>的距离为</w:t>
      </w:r>
      <w:r>
        <w:rPr>
          <w:rFonts w:hint="eastAsia"/>
        </w:rPr>
        <w:t>190m</w:t>
      </w:r>
      <w:r>
        <w:rPr>
          <w:rFonts w:hint="eastAsia"/>
        </w:rPr>
        <w:t>，与桥墩</w:t>
      </w:r>
      <w:r>
        <w:rPr>
          <w:rFonts w:hint="eastAsia"/>
        </w:rPr>
        <w:t>7</w:t>
      </w:r>
      <w:r>
        <w:rPr>
          <w:rFonts w:hint="eastAsia"/>
        </w:rPr>
        <w:t>的距离为</w:t>
      </w:r>
      <w:r>
        <w:rPr>
          <w:rFonts w:hint="eastAsia"/>
        </w:rPr>
        <w:t>204</w:t>
      </w:r>
      <w:r>
        <w:t xml:space="preserve"> </w:t>
      </w:r>
      <w:r>
        <w:rPr>
          <w:rFonts w:hint="eastAsia"/>
        </w:rPr>
        <w:t>m</w:t>
      </w:r>
      <w:r>
        <w:rPr>
          <w:rFonts w:hint="eastAsia"/>
        </w:rPr>
        <w:t>，与桥墩</w:t>
      </w:r>
      <w:r>
        <w:rPr>
          <w:rFonts w:hint="eastAsia"/>
        </w:rPr>
        <w:t>4</w:t>
      </w:r>
      <w:r>
        <w:rPr>
          <w:rFonts w:hint="eastAsia"/>
        </w:rPr>
        <w:t>的距离为</w:t>
      </w:r>
      <w:r>
        <w:rPr>
          <w:rFonts w:hint="eastAsia"/>
        </w:rPr>
        <w:t>196m</w:t>
      </w:r>
      <w:r>
        <w:rPr>
          <w:rFonts w:hint="eastAsia"/>
        </w:rPr>
        <w:t>。桥墩</w:t>
      </w:r>
      <w:r>
        <w:rPr>
          <w:rFonts w:hint="eastAsia"/>
        </w:rPr>
        <w:t>1</w:t>
      </w:r>
      <w:r>
        <w:rPr>
          <w:rFonts w:hint="eastAsia"/>
        </w:rPr>
        <w:t>、</w:t>
      </w:r>
      <w:r>
        <w:rPr>
          <w:rFonts w:hint="eastAsia"/>
        </w:rPr>
        <w:t>2</w:t>
      </w:r>
      <w:r>
        <w:rPr>
          <w:rFonts w:hint="eastAsia"/>
        </w:rPr>
        <w:t>、</w:t>
      </w:r>
      <w:r>
        <w:rPr>
          <w:rFonts w:hint="eastAsia"/>
        </w:rPr>
        <w:t>3</w:t>
      </w:r>
      <w:r>
        <w:rPr>
          <w:rFonts w:hint="eastAsia"/>
        </w:rPr>
        <w:t>位于桥面伸缩缝的正下方，桥面伸缩缝宽度约</w:t>
      </w:r>
      <w:r>
        <w:t xml:space="preserve">0.2 </w:t>
      </w:r>
      <w:r>
        <w:rPr>
          <w:rFonts w:hint="eastAsia"/>
        </w:rPr>
        <w:t>m</w:t>
      </w:r>
      <w:r>
        <w:t>~0.</w:t>
      </w:r>
      <w:r>
        <w:rPr>
          <w:rFonts w:hint="eastAsia"/>
        </w:rPr>
        <w:t>3</w:t>
      </w:r>
      <w:r>
        <w:t xml:space="preserve"> </w:t>
      </w:r>
      <w:r>
        <w:rPr>
          <w:rFonts w:hint="eastAsia"/>
        </w:rPr>
        <w:t>m</w:t>
      </w:r>
      <w:r>
        <w:rPr>
          <w:rFonts w:hint="eastAsia"/>
        </w:rPr>
        <w:t>。</w:t>
      </w:r>
    </w:p>
    <w:p w14:paraId="786556F8" w14:textId="77777777" w:rsidR="008A1C6A" w:rsidRDefault="00000000">
      <w:pPr>
        <w:spacing w:beforeLines="50" w:before="163" w:line="360" w:lineRule="auto"/>
        <w:rPr>
          <w:b/>
          <w:bCs/>
        </w:rPr>
      </w:pPr>
      <w:r>
        <w:rPr>
          <w:rFonts w:hint="eastAsia"/>
          <w:b/>
          <w:bCs/>
        </w:rPr>
        <w:t>表</w:t>
      </w:r>
      <w:r>
        <w:rPr>
          <w:b/>
          <w:bCs/>
        </w:rPr>
        <w:t xml:space="preserve">1 </w:t>
      </w:r>
      <w:r>
        <w:rPr>
          <w:rFonts w:hint="eastAsia"/>
          <w:b/>
          <w:bCs/>
        </w:rPr>
        <w:t>桥墩经纬度坐标</w:t>
      </w:r>
    </w:p>
    <w:tbl>
      <w:tblPr>
        <w:tblStyle w:val="a7"/>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410"/>
        <w:gridCol w:w="4008"/>
        <w:gridCol w:w="4018"/>
      </w:tblGrid>
      <w:tr w:rsidR="008A1C6A" w14:paraId="2568BE18" w14:textId="77777777">
        <w:trPr>
          <w:trHeight w:val="452"/>
        </w:trPr>
        <w:tc>
          <w:tcPr>
            <w:tcW w:w="1154" w:type="pct"/>
            <w:tcBorders>
              <w:top w:val="double" w:sz="4" w:space="0" w:color="auto"/>
              <w:bottom w:val="double" w:sz="4" w:space="0" w:color="auto"/>
            </w:tcBorders>
            <w:vAlign w:val="center"/>
          </w:tcPr>
          <w:p w14:paraId="62C66200" w14:textId="77777777" w:rsidR="008A1C6A" w:rsidRDefault="00000000">
            <w:pPr>
              <w:spacing w:beforeLines="50" w:before="163"/>
              <w:jc w:val="center"/>
            </w:pPr>
            <w:r>
              <w:rPr>
                <w:rFonts w:hint="eastAsia"/>
              </w:rPr>
              <w:t>桥墩编号</w:t>
            </w:r>
          </w:p>
        </w:tc>
        <w:tc>
          <w:tcPr>
            <w:tcW w:w="1920" w:type="pct"/>
            <w:tcBorders>
              <w:top w:val="double" w:sz="4" w:space="0" w:color="auto"/>
              <w:bottom w:val="double" w:sz="4" w:space="0" w:color="auto"/>
            </w:tcBorders>
            <w:vAlign w:val="center"/>
          </w:tcPr>
          <w:p w14:paraId="6FAA8838" w14:textId="77777777" w:rsidR="008A1C6A" w:rsidRDefault="00000000">
            <w:pPr>
              <w:spacing w:beforeLines="50" w:before="163"/>
              <w:jc w:val="center"/>
            </w:pPr>
            <w:r>
              <w:rPr>
                <w:rFonts w:hint="eastAsia"/>
              </w:rPr>
              <w:t>经度坐标</w:t>
            </w:r>
          </w:p>
        </w:tc>
        <w:tc>
          <w:tcPr>
            <w:tcW w:w="1925" w:type="pct"/>
            <w:tcBorders>
              <w:top w:val="double" w:sz="4" w:space="0" w:color="auto"/>
              <w:bottom w:val="double" w:sz="4" w:space="0" w:color="auto"/>
            </w:tcBorders>
            <w:vAlign w:val="center"/>
          </w:tcPr>
          <w:p w14:paraId="7C38AD99" w14:textId="77777777" w:rsidR="008A1C6A" w:rsidRDefault="00000000">
            <w:pPr>
              <w:spacing w:beforeLines="50" w:before="163"/>
              <w:jc w:val="center"/>
            </w:pPr>
            <w:r>
              <w:rPr>
                <w:rFonts w:hint="eastAsia"/>
              </w:rPr>
              <w:t>纬度坐标</w:t>
            </w:r>
          </w:p>
        </w:tc>
      </w:tr>
      <w:tr w:rsidR="008A1C6A" w14:paraId="6AE43131" w14:textId="77777777">
        <w:trPr>
          <w:trHeight w:val="452"/>
        </w:trPr>
        <w:tc>
          <w:tcPr>
            <w:tcW w:w="1154" w:type="pct"/>
            <w:tcBorders>
              <w:top w:val="double" w:sz="4" w:space="0" w:color="auto"/>
            </w:tcBorders>
            <w:vAlign w:val="center"/>
          </w:tcPr>
          <w:p w14:paraId="3E516DC5" w14:textId="77777777" w:rsidR="008A1C6A" w:rsidRDefault="00000000">
            <w:pPr>
              <w:spacing w:beforeLines="50" w:before="163"/>
              <w:jc w:val="center"/>
            </w:pPr>
            <w:r>
              <w:rPr>
                <w:rFonts w:hint="eastAsia"/>
              </w:rPr>
              <w:t>桥墩</w:t>
            </w:r>
            <w:r>
              <w:rPr>
                <w:rFonts w:hint="eastAsia"/>
              </w:rPr>
              <w:t>1</w:t>
            </w:r>
          </w:p>
        </w:tc>
        <w:tc>
          <w:tcPr>
            <w:tcW w:w="1920" w:type="pct"/>
            <w:tcBorders>
              <w:top w:val="double" w:sz="4" w:space="0" w:color="auto"/>
            </w:tcBorders>
            <w:vAlign w:val="center"/>
          </w:tcPr>
          <w:p w14:paraId="54ECEA3E" w14:textId="77777777" w:rsidR="008A1C6A" w:rsidRDefault="00000000">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1FE337E6"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8A1C6A" w14:paraId="7EC85719" w14:textId="77777777">
        <w:trPr>
          <w:trHeight w:val="443"/>
        </w:trPr>
        <w:tc>
          <w:tcPr>
            <w:tcW w:w="1154" w:type="pct"/>
            <w:vAlign w:val="center"/>
          </w:tcPr>
          <w:p w14:paraId="4F401F4F" w14:textId="77777777" w:rsidR="008A1C6A" w:rsidRDefault="00000000">
            <w:pPr>
              <w:spacing w:beforeLines="50" w:before="163"/>
              <w:jc w:val="center"/>
            </w:pPr>
            <w:r>
              <w:rPr>
                <w:rFonts w:hint="eastAsia"/>
              </w:rPr>
              <w:t>桥墩</w:t>
            </w:r>
            <w:r>
              <w:rPr>
                <w:rFonts w:hint="eastAsia"/>
              </w:rPr>
              <w:t>2</w:t>
            </w:r>
          </w:p>
        </w:tc>
        <w:tc>
          <w:tcPr>
            <w:tcW w:w="1920" w:type="pct"/>
            <w:vAlign w:val="center"/>
          </w:tcPr>
          <w:p w14:paraId="69FDF2F0" w14:textId="77777777" w:rsidR="008A1C6A" w:rsidRDefault="00000000">
            <w:pPr>
              <w:spacing w:beforeLines="50" w:before="163"/>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4E5DC7D7"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8A1C6A" w14:paraId="018BEF7E" w14:textId="77777777">
        <w:trPr>
          <w:trHeight w:val="452"/>
        </w:trPr>
        <w:tc>
          <w:tcPr>
            <w:tcW w:w="1154" w:type="pct"/>
            <w:vAlign w:val="center"/>
          </w:tcPr>
          <w:p w14:paraId="66C24BAC" w14:textId="77777777" w:rsidR="008A1C6A" w:rsidRDefault="00000000">
            <w:pPr>
              <w:spacing w:beforeLines="50" w:before="163"/>
              <w:jc w:val="center"/>
            </w:pPr>
            <w:r>
              <w:rPr>
                <w:rFonts w:hint="eastAsia"/>
              </w:rPr>
              <w:t>桥墩</w:t>
            </w:r>
            <w:r>
              <w:rPr>
                <w:rFonts w:hint="eastAsia"/>
              </w:rPr>
              <w:t>3</w:t>
            </w:r>
          </w:p>
        </w:tc>
        <w:tc>
          <w:tcPr>
            <w:tcW w:w="1920" w:type="pct"/>
            <w:vAlign w:val="center"/>
          </w:tcPr>
          <w:p w14:paraId="46DDED69" w14:textId="77777777" w:rsidR="008A1C6A" w:rsidRDefault="00000000">
            <w:pPr>
              <w:spacing w:beforeLines="50" w:before="163"/>
              <w:jc w:val="center"/>
            </w:pPr>
            <w:r>
              <w:rPr>
                <w:rFonts w:hint="eastAsia"/>
              </w:rPr>
              <w:t>2</w:t>
            </w:r>
            <w:r>
              <w:t>4</w:t>
            </w:r>
            <w:r>
              <w:rPr>
                <w:szCs w:val="21"/>
              </w:rPr>
              <w:t>°</w:t>
            </w:r>
            <w:r>
              <w:rPr>
                <w:rFonts w:hint="eastAsia"/>
              </w:rPr>
              <w:t>34'03.10"N</w:t>
            </w:r>
          </w:p>
        </w:tc>
        <w:tc>
          <w:tcPr>
            <w:tcW w:w="1925" w:type="pct"/>
            <w:vAlign w:val="center"/>
          </w:tcPr>
          <w:p w14:paraId="4AE9AC83"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8A1C6A" w14:paraId="6C0AF06B" w14:textId="77777777">
        <w:trPr>
          <w:trHeight w:val="452"/>
        </w:trPr>
        <w:tc>
          <w:tcPr>
            <w:tcW w:w="1154" w:type="pct"/>
            <w:vAlign w:val="center"/>
          </w:tcPr>
          <w:p w14:paraId="706F5657" w14:textId="77777777" w:rsidR="008A1C6A" w:rsidRDefault="00000000">
            <w:pPr>
              <w:spacing w:beforeLines="50" w:before="163"/>
              <w:jc w:val="center"/>
            </w:pPr>
            <w:r>
              <w:rPr>
                <w:rFonts w:hint="eastAsia"/>
              </w:rPr>
              <w:t>桥墩</w:t>
            </w:r>
            <w:r>
              <w:rPr>
                <w:rFonts w:hint="eastAsia"/>
              </w:rPr>
              <w:t>4</w:t>
            </w:r>
          </w:p>
        </w:tc>
        <w:tc>
          <w:tcPr>
            <w:tcW w:w="1920" w:type="pct"/>
            <w:vAlign w:val="center"/>
          </w:tcPr>
          <w:p w14:paraId="7A502FD4" w14:textId="77777777" w:rsidR="008A1C6A" w:rsidRDefault="00000000">
            <w:pPr>
              <w:spacing w:beforeLines="50" w:before="163"/>
              <w:jc w:val="center"/>
            </w:pPr>
            <w:r>
              <w:rPr>
                <w:rFonts w:hint="eastAsia"/>
              </w:rPr>
              <w:t>2</w:t>
            </w:r>
            <w:r>
              <w:t>4</w:t>
            </w:r>
            <w:r>
              <w:rPr>
                <w:szCs w:val="21"/>
              </w:rPr>
              <w:t>°</w:t>
            </w:r>
            <w:r>
              <w:rPr>
                <w:rFonts w:hint="eastAsia"/>
              </w:rPr>
              <w:t>34'01.03"N</w:t>
            </w:r>
          </w:p>
        </w:tc>
        <w:tc>
          <w:tcPr>
            <w:tcW w:w="1925" w:type="pct"/>
            <w:vAlign w:val="center"/>
          </w:tcPr>
          <w:p w14:paraId="7147D6DE"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7'49.49"E</w:t>
            </w:r>
          </w:p>
        </w:tc>
      </w:tr>
      <w:tr w:rsidR="008A1C6A" w14:paraId="0EBDFDDE" w14:textId="77777777">
        <w:trPr>
          <w:trHeight w:val="452"/>
        </w:trPr>
        <w:tc>
          <w:tcPr>
            <w:tcW w:w="1154" w:type="pct"/>
            <w:vAlign w:val="center"/>
          </w:tcPr>
          <w:p w14:paraId="7AB616C1" w14:textId="77777777" w:rsidR="008A1C6A" w:rsidRDefault="00000000">
            <w:pPr>
              <w:spacing w:beforeLines="50" w:before="163"/>
              <w:jc w:val="center"/>
            </w:pPr>
            <w:r>
              <w:rPr>
                <w:rFonts w:hint="eastAsia"/>
              </w:rPr>
              <w:lastRenderedPageBreak/>
              <w:t>桥墩</w:t>
            </w:r>
            <w:r>
              <w:rPr>
                <w:rFonts w:hint="eastAsia"/>
              </w:rPr>
              <w:t>5</w:t>
            </w:r>
          </w:p>
        </w:tc>
        <w:tc>
          <w:tcPr>
            <w:tcW w:w="1920" w:type="pct"/>
            <w:vAlign w:val="center"/>
          </w:tcPr>
          <w:p w14:paraId="3693DAE2" w14:textId="77777777" w:rsidR="008A1C6A" w:rsidRDefault="00000000">
            <w:pPr>
              <w:spacing w:beforeLines="50" w:before="163"/>
              <w:jc w:val="center"/>
            </w:pPr>
            <w:r>
              <w:rPr>
                <w:rFonts w:hint="eastAsia"/>
              </w:rPr>
              <w:t>2</w:t>
            </w:r>
            <w:r>
              <w:t>4</w:t>
            </w:r>
            <w:r>
              <w:rPr>
                <w:szCs w:val="21"/>
              </w:rPr>
              <w:t>°</w:t>
            </w:r>
            <w:r>
              <w:rPr>
                <w:rFonts w:hint="eastAsia"/>
              </w:rPr>
              <w:t>34'01.44"N</w:t>
            </w:r>
          </w:p>
        </w:tc>
        <w:tc>
          <w:tcPr>
            <w:tcW w:w="1925" w:type="pct"/>
            <w:vAlign w:val="center"/>
          </w:tcPr>
          <w:p w14:paraId="6140D1D0"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8A1C6A" w14:paraId="346F5D52" w14:textId="77777777">
        <w:trPr>
          <w:trHeight w:val="452"/>
        </w:trPr>
        <w:tc>
          <w:tcPr>
            <w:tcW w:w="1154" w:type="pct"/>
            <w:vAlign w:val="center"/>
          </w:tcPr>
          <w:p w14:paraId="29C0F74E" w14:textId="77777777" w:rsidR="008A1C6A" w:rsidRDefault="00000000">
            <w:pPr>
              <w:spacing w:beforeLines="50" w:before="163"/>
              <w:jc w:val="center"/>
            </w:pPr>
            <w:r>
              <w:rPr>
                <w:rFonts w:hint="eastAsia"/>
              </w:rPr>
              <w:t>桥墩</w:t>
            </w:r>
            <w:r>
              <w:rPr>
                <w:rFonts w:hint="eastAsia"/>
              </w:rPr>
              <w:t>6</w:t>
            </w:r>
          </w:p>
        </w:tc>
        <w:tc>
          <w:tcPr>
            <w:tcW w:w="1920" w:type="pct"/>
            <w:vAlign w:val="center"/>
          </w:tcPr>
          <w:p w14:paraId="6ADC3404" w14:textId="77777777" w:rsidR="008A1C6A" w:rsidRDefault="00000000">
            <w:pPr>
              <w:spacing w:beforeLines="50" w:before="163"/>
              <w:jc w:val="center"/>
            </w:pPr>
            <w:r>
              <w:rPr>
                <w:rFonts w:hint="eastAsia"/>
              </w:rPr>
              <w:t>2</w:t>
            </w:r>
            <w:r>
              <w:t>4</w:t>
            </w:r>
            <w:r>
              <w:rPr>
                <w:szCs w:val="21"/>
              </w:rPr>
              <w:t>°</w:t>
            </w:r>
            <w:r>
              <w:rPr>
                <w:rFonts w:hint="eastAsia"/>
              </w:rPr>
              <w:t>34'01.81"N</w:t>
            </w:r>
          </w:p>
        </w:tc>
        <w:tc>
          <w:tcPr>
            <w:tcW w:w="1925" w:type="pct"/>
            <w:vAlign w:val="center"/>
          </w:tcPr>
          <w:p w14:paraId="1CC45EA3"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8A1C6A" w14:paraId="4CFC4DCA" w14:textId="77777777">
        <w:trPr>
          <w:trHeight w:val="452"/>
        </w:trPr>
        <w:tc>
          <w:tcPr>
            <w:tcW w:w="1154" w:type="pct"/>
            <w:vAlign w:val="center"/>
          </w:tcPr>
          <w:p w14:paraId="2F5BDEEB" w14:textId="77777777" w:rsidR="008A1C6A" w:rsidRDefault="00000000">
            <w:pPr>
              <w:spacing w:beforeLines="50" w:before="163"/>
              <w:jc w:val="center"/>
            </w:pPr>
            <w:r>
              <w:rPr>
                <w:rFonts w:hint="eastAsia"/>
              </w:rPr>
              <w:t>桥墩</w:t>
            </w:r>
            <w:r>
              <w:rPr>
                <w:rFonts w:hint="eastAsia"/>
              </w:rPr>
              <w:t>7</w:t>
            </w:r>
          </w:p>
        </w:tc>
        <w:tc>
          <w:tcPr>
            <w:tcW w:w="1920" w:type="pct"/>
            <w:vAlign w:val="center"/>
          </w:tcPr>
          <w:p w14:paraId="7283A5D3" w14:textId="77777777" w:rsidR="008A1C6A" w:rsidRDefault="00000000">
            <w:pPr>
              <w:spacing w:beforeLines="50" w:before="163"/>
              <w:jc w:val="center"/>
            </w:pPr>
            <w:r>
              <w:rPr>
                <w:rFonts w:hint="eastAsia"/>
              </w:rPr>
              <w:t>2</w:t>
            </w:r>
            <w:r>
              <w:t>4</w:t>
            </w:r>
            <w:r>
              <w:rPr>
                <w:szCs w:val="21"/>
              </w:rPr>
              <w:t>°</w:t>
            </w:r>
            <w:r>
              <w:rPr>
                <w:rFonts w:hint="eastAsia"/>
              </w:rPr>
              <w:t>34'03.75"N</w:t>
            </w:r>
          </w:p>
        </w:tc>
        <w:tc>
          <w:tcPr>
            <w:tcW w:w="1925" w:type="pct"/>
            <w:vAlign w:val="center"/>
          </w:tcPr>
          <w:p w14:paraId="3F7D824B"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8A1C6A" w14:paraId="190D576D" w14:textId="77777777">
        <w:trPr>
          <w:trHeight w:val="452"/>
        </w:trPr>
        <w:tc>
          <w:tcPr>
            <w:tcW w:w="1154" w:type="pct"/>
            <w:vAlign w:val="center"/>
          </w:tcPr>
          <w:p w14:paraId="0641105C" w14:textId="77777777" w:rsidR="008A1C6A" w:rsidRDefault="00000000">
            <w:pPr>
              <w:spacing w:beforeLines="50" w:before="163"/>
              <w:jc w:val="center"/>
            </w:pPr>
            <w:r>
              <w:rPr>
                <w:rFonts w:hint="eastAsia"/>
              </w:rPr>
              <w:t>桥墩</w:t>
            </w:r>
            <w:r>
              <w:rPr>
                <w:rFonts w:hint="eastAsia"/>
              </w:rPr>
              <w:t>8</w:t>
            </w:r>
          </w:p>
        </w:tc>
        <w:tc>
          <w:tcPr>
            <w:tcW w:w="1920" w:type="pct"/>
            <w:vAlign w:val="center"/>
          </w:tcPr>
          <w:p w14:paraId="091D41F6" w14:textId="77777777" w:rsidR="008A1C6A" w:rsidRDefault="00000000">
            <w:pPr>
              <w:spacing w:beforeLines="50" w:before="163"/>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4278381C" w14:textId="77777777" w:rsidR="008A1C6A" w:rsidRDefault="00000000">
            <w:pPr>
              <w:spacing w:beforeLines="50" w:before="163"/>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8A1C6A" w14:paraId="67D2D427" w14:textId="77777777">
        <w:trPr>
          <w:trHeight w:val="452"/>
        </w:trPr>
        <w:tc>
          <w:tcPr>
            <w:tcW w:w="1154" w:type="pct"/>
            <w:tcBorders>
              <w:bottom w:val="double" w:sz="4" w:space="0" w:color="auto"/>
            </w:tcBorders>
            <w:vAlign w:val="center"/>
          </w:tcPr>
          <w:p w14:paraId="2FDFAE7D" w14:textId="77777777" w:rsidR="008A1C6A" w:rsidRDefault="00000000">
            <w:pPr>
              <w:spacing w:beforeLines="50" w:before="163"/>
              <w:jc w:val="center"/>
            </w:pPr>
            <w:r>
              <w:rPr>
                <w:rFonts w:hint="eastAsia"/>
              </w:rPr>
              <w:t>桥墩</w:t>
            </w:r>
            <w:r>
              <w:rPr>
                <w:rFonts w:hint="eastAsia"/>
              </w:rPr>
              <w:t>9</w:t>
            </w:r>
          </w:p>
        </w:tc>
        <w:tc>
          <w:tcPr>
            <w:tcW w:w="1920" w:type="pct"/>
            <w:tcBorders>
              <w:bottom w:val="double" w:sz="4" w:space="0" w:color="auto"/>
            </w:tcBorders>
            <w:vAlign w:val="center"/>
          </w:tcPr>
          <w:p w14:paraId="3335CC99" w14:textId="77777777" w:rsidR="008A1C6A" w:rsidRDefault="00000000">
            <w:pPr>
              <w:spacing w:beforeLines="50" w:before="163"/>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F6E598" w14:textId="77777777" w:rsidR="008A1C6A" w:rsidRDefault="00000000">
            <w:pPr>
              <w:spacing w:beforeLines="50" w:before="163"/>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1E21D781" w14:textId="77777777" w:rsidR="008A1C6A" w:rsidRDefault="008A1C6A">
      <w:pPr>
        <w:spacing w:beforeLines="50" w:before="163" w:line="360" w:lineRule="auto"/>
        <w:rPr>
          <w:b/>
          <w:bCs/>
        </w:rPr>
      </w:pPr>
    </w:p>
    <w:p w14:paraId="13552298" w14:textId="77777777" w:rsidR="008A1C6A" w:rsidRDefault="00000000">
      <w:pPr>
        <w:spacing w:beforeLines="50" w:before="163" w:line="360" w:lineRule="auto"/>
        <w:rPr>
          <w:b/>
          <w:bCs/>
        </w:rPr>
      </w:pPr>
      <w:r>
        <w:rPr>
          <w:rFonts w:hint="eastAsia"/>
          <w:b/>
          <w:bCs/>
        </w:rPr>
        <w:t>表</w:t>
      </w:r>
      <w:r>
        <w:rPr>
          <w:b/>
          <w:bCs/>
        </w:rPr>
        <w:t xml:space="preserve">2 </w:t>
      </w:r>
      <w:r>
        <w:rPr>
          <w:rFonts w:hint="eastAsia"/>
          <w:b/>
          <w:bCs/>
        </w:rPr>
        <w:t>监测点经纬度坐标及海洋环境信息</w:t>
      </w:r>
    </w:p>
    <w:tbl>
      <w:tblPr>
        <w:tblStyle w:val="a7"/>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278"/>
        <w:gridCol w:w="633"/>
        <w:gridCol w:w="1187"/>
        <w:gridCol w:w="1942"/>
        <w:gridCol w:w="1080"/>
        <w:gridCol w:w="1079"/>
        <w:gridCol w:w="1079"/>
        <w:gridCol w:w="1079"/>
        <w:gridCol w:w="1079"/>
      </w:tblGrid>
      <w:tr w:rsidR="008A1C6A" w14:paraId="660946C0" w14:textId="77777777">
        <w:trPr>
          <w:trHeight w:val="579"/>
        </w:trPr>
        <w:tc>
          <w:tcPr>
            <w:tcW w:w="915" w:type="pct"/>
            <w:gridSpan w:val="2"/>
            <w:tcBorders>
              <w:top w:val="double" w:sz="4" w:space="0" w:color="auto"/>
              <w:bottom w:val="double" w:sz="4" w:space="0" w:color="auto"/>
            </w:tcBorders>
            <w:vAlign w:val="center"/>
          </w:tcPr>
          <w:p w14:paraId="441CD392" w14:textId="77777777" w:rsidR="008A1C6A" w:rsidRDefault="00000000">
            <w:pPr>
              <w:jc w:val="center"/>
            </w:pPr>
            <w:r>
              <w:rPr>
                <w:rFonts w:hint="eastAsia"/>
              </w:rPr>
              <w:t>编号</w:t>
            </w:r>
          </w:p>
        </w:tc>
        <w:tc>
          <w:tcPr>
            <w:tcW w:w="568" w:type="pct"/>
            <w:tcBorders>
              <w:top w:val="double" w:sz="4" w:space="0" w:color="auto"/>
              <w:bottom w:val="double" w:sz="4" w:space="0" w:color="auto"/>
            </w:tcBorders>
            <w:vAlign w:val="center"/>
          </w:tcPr>
          <w:p w14:paraId="20ED6447" w14:textId="77777777" w:rsidR="008A1C6A" w:rsidRDefault="00000000">
            <w:pPr>
              <w:jc w:val="center"/>
            </w:pPr>
            <w:r>
              <w:rPr>
                <w:rFonts w:hint="eastAsia"/>
              </w:rPr>
              <w:t>测量时间</w:t>
            </w:r>
          </w:p>
        </w:tc>
        <w:tc>
          <w:tcPr>
            <w:tcW w:w="930" w:type="pct"/>
            <w:tcBorders>
              <w:top w:val="double" w:sz="4" w:space="0" w:color="auto"/>
              <w:bottom w:val="double" w:sz="4" w:space="0" w:color="auto"/>
            </w:tcBorders>
            <w:vAlign w:val="center"/>
          </w:tcPr>
          <w:p w14:paraId="4E2CC245" w14:textId="77777777" w:rsidR="008A1C6A" w:rsidRDefault="00000000">
            <w:pPr>
              <w:jc w:val="center"/>
            </w:pPr>
            <w:r>
              <w:rPr>
                <w:rFonts w:hint="eastAsia"/>
              </w:rPr>
              <w:t>经纬度</w:t>
            </w:r>
          </w:p>
        </w:tc>
        <w:tc>
          <w:tcPr>
            <w:tcW w:w="517" w:type="pct"/>
            <w:tcBorders>
              <w:top w:val="double" w:sz="4" w:space="0" w:color="auto"/>
              <w:bottom w:val="double" w:sz="4" w:space="0" w:color="auto"/>
            </w:tcBorders>
            <w:vAlign w:val="center"/>
          </w:tcPr>
          <w:p w14:paraId="2625C009" w14:textId="77777777" w:rsidR="008A1C6A" w:rsidRDefault="00000000">
            <w:pPr>
              <w:jc w:val="center"/>
            </w:pPr>
            <w:r>
              <w:rPr>
                <w:rFonts w:hint="eastAsia"/>
              </w:rPr>
              <w:t>水深</w:t>
            </w:r>
          </w:p>
          <w:p w14:paraId="1144F37D" w14:textId="77777777" w:rsidR="008A1C6A" w:rsidRDefault="00000000">
            <w:pPr>
              <w:jc w:val="center"/>
            </w:pPr>
            <w:r>
              <w:rPr>
                <w:rFonts w:hint="eastAsia"/>
              </w:rPr>
              <w:t>(</w:t>
            </w:r>
            <w:r>
              <w:t>m)</w:t>
            </w:r>
          </w:p>
        </w:tc>
        <w:tc>
          <w:tcPr>
            <w:tcW w:w="517" w:type="pct"/>
            <w:tcBorders>
              <w:top w:val="double" w:sz="4" w:space="0" w:color="auto"/>
              <w:bottom w:val="double" w:sz="4" w:space="0" w:color="auto"/>
            </w:tcBorders>
            <w:vAlign w:val="center"/>
          </w:tcPr>
          <w:p w14:paraId="1D3DAA33" w14:textId="77777777" w:rsidR="008A1C6A" w:rsidRDefault="00000000">
            <w:pPr>
              <w:jc w:val="center"/>
            </w:pPr>
            <w:r>
              <w:rPr>
                <w:rFonts w:hint="eastAsia"/>
              </w:rPr>
              <w:t>潮汐</w:t>
            </w:r>
          </w:p>
        </w:tc>
        <w:tc>
          <w:tcPr>
            <w:tcW w:w="517" w:type="pct"/>
            <w:tcBorders>
              <w:top w:val="double" w:sz="4" w:space="0" w:color="auto"/>
              <w:bottom w:val="double" w:sz="4" w:space="0" w:color="auto"/>
            </w:tcBorders>
            <w:vAlign w:val="center"/>
          </w:tcPr>
          <w:p w14:paraId="61B72B4F" w14:textId="77777777" w:rsidR="008A1C6A" w:rsidRDefault="00000000">
            <w:pPr>
              <w:jc w:val="center"/>
            </w:pPr>
            <w:r>
              <w:rPr>
                <w:rFonts w:hint="eastAsia"/>
              </w:rPr>
              <w:t>海况</w:t>
            </w:r>
          </w:p>
        </w:tc>
        <w:tc>
          <w:tcPr>
            <w:tcW w:w="517" w:type="pct"/>
            <w:tcBorders>
              <w:top w:val="double" w:sz="4" w:space="0" w:color="auto"/>
              <w:bottom w:val="double" w:sz="4" w:space="0" w:color="auto"/>
            </w:tcBorders>
            <w:vAlign w:val="center"/>
          </w:tcPr>
          <w:p w14:paraId="4B056C29" w14:textId="77777777" w:rsidR="008A1C6A" w:rsidRDefault="00000000">
            <w:pPr>
              <w:jc w:val="center"/>
            </w:pPr>
            <w:r>
              <w:rPr>
                <w:rFonts w:hint="eastAsia"/>
              </w:rPr>
              <w:t>风速</w:t>
            </w:r>
          </w:p>
          <w:p w14:paraId="2A134167" w14:textId="77777777" w:rsidR="008A1C6A" w:rsidRDefault="00000000">
            <w:pPr>
              <w:jc w:val="center"/>
            </w:pPr>
            <w:r>
              <w:rPr>
                <w:rFonts w:hint="eastAsia"/>
              </w:rPr>
              <w:t>(</w:t>
            </w:r>
            <w:r>
              <w:t>m/s)</w:t>
            </w:r>
          </w:p>
        </w:tc>
        <w:tc>
          <w:tcPr>
            <w:tcW w:w="517" w:type="pct"/>
            <w:tcBorders>
              <w:top w:val="double" w:sz="4" w:space="0" w:color="auto"/>
              <w:bottom w:val="double" w:sz="4" w:space="0" w:color="auto"/>
            </w:tcBorders>
            <w:vAlign w:val="center"/>
          </w:tcPr>
          <w:p w14:paraId="3FC0E476" w14:textId="77777777" w:rsidR="008A1C6A" w:rsidRDefault="00000000">
            <w:pPr>
              <w:jc w:val="center"/>
            </w:pPr>
            <w:r>
              <w:rPr>
                <w:rFonts w:hint="eastAsia"/>
              </w:rPr>
              <w:t>风向</w:t>
            </w:r>
          </w:p>
        </w:tc>
      </w:tr>
      <w:tr w:rsidR="008A1C6A" w14:paraId="71BE2D2E" w14:textId="77777777">
        <w:trPr>
          <w:trHeight w:val="579"/>
        </w:trPr>
        <w:tc>
          <w:tcPr>
            <w:tcW w:w="612" w:type="pct"/>
            <w:vMerge w:val="restart"/>
            <w:tcBorders>
              <w:top w:val="double" w:sz="4" w:space="0" w:color="auto"/>
            </w:tcBorders>
            <w:vAlign w:val="center"/>
          </w:tcPr>
          <w:p w14:paraId="0CEC2352" w14:textId="77777777" w:rsidR="008A1C6A" w:rsidRDefault="00000000">
            <w:pPr>
              <w:jc w:val="center"/>
            </w:pPr>
            <w:r>
              <w:rPr>
                <w:rFonts w:hint="eastAsia"/>
              </w:rPr>
              <w:t>2</w:t>
            </w:r>
            <w:r>
              <w:t>022</w:t>
            </w:r>
            <w:r>
              <w:rPr>
                <w:rFonts w:hint="eastAsia"/>
              </w:rPr>
              <w:t>年</w:t>
            </w:r>
          </w:p>
          <w:p w14:paraId="5A13C606" w14:textId="77777777" w:rsidR="008A1C6A" w:rsidRDefault="00000000">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43A0A7BA" w14:textId="77777777" w:rsidR="008A1C6A" w:rsidRDefault="00000000">
            <w:pPr>
              <w:jc w:val="center"/>
            </w:pPr>
            <w:r>
              <w:rPr>
                <w:rFonts w:hint="eastAsia"/>
              </w:rPr>
              <w:t>A</w:t>
            </w:r>
          </w:p>
        </w:tc>
        <w:tc>
          <w:tcPr>
            <w:tcW w:w="568" w:type="pct"/>
            <w:tcBorders>
              <w:top w:val="double" w:sz="4" w:space="0" w:color="auto"/>
            </w:tcBorders>
            <w:vAlign w:val="center"/>
          </w:tcPr>
          <w:p w14:paraId="054F525B" w14:textId="77777777" w:rsidR="008A1C6A" w:rsidRDefault="00000000">
            <w:pPr>
              <w:jc w:val="center"/>
            </w:pPr>
            <w:r>
              <w:rPr>
                <w:rFonts w:hint="eastAsia"/>
              </w:rPr>
              <w:t>10:16</w:t>
            </w:r>
          </w:p>
        </w:tc>
        <w:tc>
          <w:tcPr>
            <w:tcW w:w="930" w:type="pct"/>
            <w:tcBorders>
              <w:top w:val="double" w:sz="4" w:space="0" w:color="auto"/>
            </w:tcBorders>
            <w:vAlign w:val="center"/>
          </w:tcPr>
          <w:p w14:paraId="4F1720FC" w14:textId="77777777" w:rsidR="008A1C6A" w:rsidRDefault="00000000">
            <w:pPr>
              <w:jc w:val="center"/>
            </w:pPr>
            <w:r>
              <w:rPr>
                <w:rFonts w:hint="eastAsia"/>
              </w:rPr>
              <w:t>2</w:t>
            </w:r>
            <w:r>
              <w:t>4</w:t>
            </w:r>
            <w:r>
              <w:rPr>
                <w:szCs w:val="21"/>
              </w:rPr>
              <w:t>°</w:t>
            </w:r>
            <w:r>
              <w:rPr>
                <w:rFonts w:hint="eastAsia"/>
              </w:rPr>
              <w:t>34'1.86"N</w:t>
            </w:r>
          </w:p>
          <w:p w14:paraId="455938AA" w14:textId="77777777" w:rsidR="008A1C6A" w:rsidRDefault="00000000">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0ADFB8CA" w14:textId="77777777" w:rsidR="008A1C6A" w:rsidRDefault="00000000">
            <w:pPr>
              <w:jc w:val="center"/>
            </w:pPr>
            <w:r>
              <w:rPr>
                <w:rFonts w:hint="eastAsia"/>
              </w:rPr>
              <w:t>5.4</w:t>
            </w:r>
          </w:p>
        </w:tc>
        <w:tc>
          <w:tcPr>
            <w:tcW w:w="517" w:type="pct"/>
            <w:tcBorders>
              <w:top w:val="double" w:sz="4" w:space="0" w:color="auto"/>
            </w:tcBorders>
            <w:vAlign w:val="center"/>
          </w:tcPr>
          <w:p w14:paraId="43C0C77E" w14:textId="77777777" w:rsidR="008A1C6A" w:rsidRDefault="00000000">
            <w:pPr>
              <w:jc w:val="center"/>
            </w:pPr>
            <w:r>
              <w:rPr>
                <w:rFonts w:hint="eastAsia"/>
              </w:rPr>
              <w:t>涨潮</w:t>
            </w:r>
          </w:p>
        </w:tc>
        <w:tc>
          <w:tcPr>
            <w:tcW w:w="517" w:type="pct"/>
            <w:tcBorders>
              <w:top w:val="double" w:sz="4" w:space="0" w:color="auto"/>
            </w:tcBorders>
            <w:vAlign w:val="center"/>
          </w:tcPr>
          <w:p w14:paraId="55B209C2" w14:textId="77777777" w:rsidR="008A1C6A" w:rsidRDefault="00000000">
            <w:pPr>
              <w:jc w:val="center"/>
            </w:pPr>
            <w:r>
              <w:rPr>
                <w:rFonts w:hint="eastAsia"/>
              </w:rPr>
              <w:t>1</w:t>
            </w:r>
            <w:r>
              <w:rPr>
                <w:rFonts w:hint="eastAsia"/>
              </w:rPr>
              <w:t>级</w:t>
            </w:r>
          </w:p>
        </w:tc>
        <w:tc>
          <w:tcPr>
            <w:tcW w:w="517" w:type="pct"/>
            <w:tcBorders>
              <w:top w:val="double" w:sz="4" w:space="0" w:color="auto"/>
            </w:tcBorders>
            <w:vAlign w:val="center"/>
          </w:tcPr>
          <w:p w14:paraId="2A2D4147" w14:textId="77777777" w:rsidR="008A1C6A" w:rsidRDefault="00000000">
            <w:pPr>
              <w:jc w:val="center"/>
            </w:pPr>
            <w:r>
              <w:t>2.0</w:t>
            </w:r>
          </w:p>
        </w:tc>
        <w:tc>
          <w:tcPr>
            <w:tcW w:w="517" w:type="pct"/>
            <w:tcBorders>
              <w:top w:val="double" w:sz="4" w:space="0" w:color="auto"/>
            </w:tcBorders>
            <w:vAlign w:val="center"/>
          </w:tcPr>
          <w:p w14:paraId="252E068E" w14:textId="77777777" w:rsidR="008A1C6A" w:rsidRDefault="00000000">
            <w:pPr>
              <w:jc w:val="center"/>
            </w:pPr>
            <w:r>
              <w:rPr>
                <w:rFonts w:hint="eastAsia"/>
              </w:rPr>
              <w:t>东</w:t>
            </w:r>
          </w:p>
        </w:tc>
      </w:tr>
      <w:tr w:rsidR="008A1C6A" w14:paraId="2A1CB7BF" w14:textId="77777777">
        <w:trPr>
          <w:trHeight w:val="579"/>
        </w:trPr>
        <w:tc>
          <w:tcPr>
            <w:tcW w:w="612" w:type="pct"/>
            <w:vMerge/>
            <w:vAlign w:val="center"/>
          </w:tcPr>
          <w:p w14:paraId="27D83560" w14:textId="77777777" w:rsidR="008A1C6A" w:rsidRDefault="008A1C6A">
            <w:pPr>
              <w:jc w:val="center"/>
            </w:pPr>
          </w:p>
        </w:tc>
        <w:tc>
          <w:tcPr>
            <w:tcW w:w="302" w:type="pct"/>
            <w:vAlign w:val="center"/>
          </w:tcPr>
          <w:p w14:paraId="2C845A80" w14:textId="77777777" w:rsidR="008A1C6A" w:rsidRDefault="00000000">
            <w:pPr>
              <w:jc w:val="center"/>
            </w:pPr>
            <w:r>
              <w:rPr>
                <w:rFonts w:hint="eastAsia"/>
              </w:rPr>
              <w:t>B</w:t>
            </w:r>
          </w:p>
        </w:tc>
        <w:tc>
          <w:tcPr>
            <w:tcW w:w="568" w:type="pct"/>
            <w:vAlign w:val="center"/>
          </w:tcPr>
          <w:p w14:paraId="6C90A3EF" w14:textId="77777777" w:rsidR="008A1C6A" w:rsidRDefault="00000000">
            <w:pPr>
              <w:jc w:val="center"/>
            </w:pPr>
            <w:r>
              <w:t>0</w:t>
            </w:r>
            <w:r>
              <w:rPr>
                <w:rFonts w:hint="eastAsia"/>
              </w:rPr>
              <w:t>9</w:t>
            </w:r>
            <w:r>
              <w:t>:</w:t>
            </w:r>
            <w:r>
              <w:rPr>
                <w:rFonts w:hint="eastAsia"/>
              </w:rPr>
              <w:t>57</w:t>
            </w:r>
          </w:p>
        </w:tc>
        <w:tc>
          <w:tcPr>
            <w:tcW w:w="930" w:type="pct"/>
            <w:vAlign w:val="center"/>
          </w:tcPr>
          <w:p w14:paraId="03EDF3F3" w14:textId="77777777" w:rsidR="008A1C6A" w:rsidRDefault="00000000">
            <w:pPr>
              <w:jc w:val="center"/>
            </w:pPr>
            <w:r>
              <w:rPr>
                <w:rFonts w:hint="eastAsia"/>
              </w:rPr>
              <w:t>2</w:t>
            </w:r>
            <w:r>
              <w:t>4</w:t>
            </w:r>
            <w:r>
              <w:rPr>
                <w:szCs w:val="21"/>
              </w:rPr>
              <w:t>°</w:t>
            </w:r>
            <w:r>
              <w:rPr>
                <w:rFonts w:hint="eastAsia"/>
              </w:rPr>
              <w:t>34'1.50"N</w:t>
            </w:r>
          </w:p>
          <w:p w14:paraId="5AB468F3" w14:textId="77777777" w:rsidR="008A1C6A" w:rsidRDefault="00000000">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62B0A8B" w14:textId="77777777" w:rsidR="008A1C6A" w:rsidRDefault="00000000">
            <w:pPr>
              <w:jc w:val="center"/>
            </w:pPr>
            <w:r>
              <w:rPr>
                <w:rFonts w:hint="eastAsia"/>
              </w:rPr>
              <w:t>4</w:t>
            </w:r>
            <w:r>
              <w:t>.</w:t>
            </w:r>
            <w:r>
              <w:rPr>
                <w:rFonts w:hint="eastAsia"/>
              </w:rPr>
              <w:t>2</w:t>
            </w:r>
          </w:p>
        </w:tc>
        <w:tc>
          <w:tcPr>
            <w:tcW w:w="517" w:type="pct"/>
            <w:vAlign w:val="center"/>
          </w:tcPr>
          <w:p w14:paraId="4C404F49" w14:textId="77777777" w:rsidR="008A1C6A" w:rsidRDefault="00000000">
            <w:pPr>
              <w:jc w:val="center"/>
            </w:pPr>
            <w:r>
              <w:rPr>
                <w:rFonts w:hint="eastAsia"/>
              </w:rPr>
              <w:t>涨潮</w:t>
            </w:r>
          </w:p>
        </w:tc>
        <w:tc>
          <w:tcPr>
            <w:tcW w:w="517" w:type="pct"/>
            <w:vAlign w:val="center"/>
          </w:tcPr>
          <w:p w14:paraId="5A2E86B9" w14:textId="77777777" w:rsidR="008A1C6A" w:rsidRDefault="00000000">
            <w:pPr>
              <w:jc w:val="center"/>
            </w:pPr>
            <w:r>
              <w:rPr>
                <w:rFonts w:hint="eastAsia"/>
              </w:rPr>
              <w:t>1</w:t>
            </w:r>
            <w:r>
              <w:rPr>
                <w:rFonts w:hint="eastAsia"/>
              </w:rPr>
              <w:t>级</w:t>
            </w:r>
          </w:p>
        </w:tc>
        <w:tc>
          <w:tcPr>
            <w:tcW w:w="517" w:type="pct"/>
            <w:vAlign w:val="center"/>
          </w:tcPr>
          <w:p w14:paraId="45F353EE" w14:textId="77777777" w:rsidR="008A1C6A" w:rsidRDefault="00000000">
            <w:pPr>
              <w:jc w:val="center"/>
            </w:pPr>
            <w:r>
              <w:rPr>
                <w:rFonts w:hint="eastAsia"/>
              </w:rPr>
              <w:t>2.</w:t>
            </w:r>
            <w:r>
              <w:t>7</w:t>
            </w:r>
          </w:p>
        </w:tc>
        <w:tc>
          <w:tcPr>
            <w:tcW w:w="517" w:type="pct"/>
            <w:vAlign w:val="center"/>
          </w:tcPr>
          <w:p w14:paraId="22E79A71" w14:textId="77777777" w:rsidR="008A1C6A" w:rsidRDefault="00000000">
            <w:pPr>
              <w:jc w:val="center"/>
            </w:pPr>
            <w:r>
              <w:rPr>
                <w:rFonts w:hint="eastAsia"/>
              </w:rPr>
              <w:t>东南</w:t>
            </w:r>
          </w:p>
        </w:tc>
      </w:tr>
      <w:tr w:rsidR="008A1C6A" w14:paraId="00A1825A" w14:textId="77777777">
        <w:trPr>
          <w:trHeight w:val="579"/>
        </w:trPr>
        <w:tc>
          <w:tcPr>
            <w:tcW w:w="612" w:type="pct"/>
            <w:vMerge/>
            <w:vAlign w:val="center"/>
          </w:tcPr>
          <w:p w14:paraId="2AC1D3EF" w14:textId="77777777" w:rsidR="008A1C6A" w:rsidRDefault="008A1C6A">
            <w:pPr>
              <w:jc w:val="center"/>
            </w:pPr>
          </w:p>
        </w:tc>
        <w:tc>
          <w:tcPr>
            <w:tcW w:w="302" w:type="pct"/>
            <w:vAlign w:val="center"/>
          </w:tcPr>
          <w:p w14:paraId="68EC3E7B" w14:textId="77777777" w:rsidR="008A1C6A" w:rsidRDefault="00000000">
            <w:pPr>
              <w:jc w:val="center"/>
            </w:pPr>
            <w:r>
              <w:rPr>
                <w:rFonts w:hint="eastAsia"/>
              </w:rPr>
              <w:t>C</w:t>
            </w:r>
          </w:p>
        </w:tc>
        <w:tc>
          <w:tcPr>
            <w:tcW w:w="568" w:type="pct"/>
            <w:vAlign w:val="center"/>
          </w:tcPr>
          <w:p w14:paraId="4A25D989" w14:textId="77777777" w:rsidR="008A1C6A" w:rsidRDefault="00000000">
            <w:pPr>
              <w:jc w:val="center"/>
            </w:pPr>
            <w:r>
              <w:rPr>
                <w:rFonts w:hint="eastAsia"/>
              </w:rPr>
              <w:t>10</w:t>
            </w:r>
            <w:r>
              <w:t>:3</w:t>
            </w:r>
            <w:r>
              <w:rPr>
                <w:rFonts w:hint="eastAsia"/>
              </w:rPr>
              <w:t>7</w:t>
            </w:r>
          </w:p>
        </w:tc>
        <w:tc>
          <w:tcPr>
            <w:tcW w:w="930" w:type="pct"/>
            <w:vAlign w:val="center"/>
          </w:tcPr>
          <w:p w14:paraId="29174958" w14:textId="77777777" w:rsidR="008A1C6A" w:rsidRDefault="00000000">
            <w:pPr>
              <w:jc w:val="center"/>
            </w:pPr>
            <w:r>
              <w:rPr>
                <w:rFonts w:hint="eastAsia"/>
              </w:rPr>
              <w:t>2</w:t>
            </w:r>
            <w:r>
              <w:t>4</w:t>
            </w:r>
            <w:r>
              <w:rPr>
                <w:szCs w:val="21"/>
              </w:rPr>
              <w:t>°</w:t>
            </w:r>
            <w:r>
              <w:rPr>
                <w:rFonts w:hint="eastAsia"/>
              </w:rPr>
              <w:t>33'58.20"N</w:t>
            </w:r>
          </w:p>
          <w:p w14:paraId="7D657002" w14:textId="77777777" w:rsidR="008A1C6A" w:rsidRDefault="00000000">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7870206" w14:textId="77777777" w:rsidR="008A1C6A" w:rsidRDefault="00000000">
            <w:pPr>
              <w:jc w:val="center"/>
            </w:pPr>
            <w:r>
              <w:rPr>
                <w:rFonts w:hint="eastAsia"/>
              </w:rPr>
              <w:t>4.8</w:t>
            </w:r>
          </w:p>
        </w:tc>
        <w:tc>
          <w:tcPr>
            <w:tcW w:w="517" w:type="pct"/>
            <w:vAlign w:val="center"/>
          </w:tcPr>
          <w:p w14:paraId="51657F6A" w14:textId="77777777" w:rsidR="008A1C6A" w:rsidRDefault="00000000">
            <w:pPr>
              <w:jc w:val="center"/>
            </w:pPr>
            <w:r>
              <w:rPr>
                <w:rFonts w:hint="eastAsia"/>
              </w:rPr>
              <w:t>涨潮</w:t>
            </w:r>
          </w:p>
        </w:tc>
        <w:tc>
          <w:tcPr>
            <w:tcW w:w="517" w:type="pct"/>
            <w:vAlign w:val="center"/>
          </w:tcPr>
          <w:p w14:paraId="3DD5DA2D" w14:textId="77777777" w:rsidR="008A1C6A" w:rsidRDefault="00000000">
            <w:pPr>
              <w:jc w:val="center"/>
            </w:pPr>
            <w:r>
              <w:rPr>
                <w:rFonts w:hint="eastAsia"/>
              </w:rPr>
              <w:t>1</w:t>
            </w:r>
            <w:r>
              <w:rPr>
                <w:rFonts w:hint="eastAsia"/>
              </w:rPr>
              <w:t>级</w:t>
            </w:r>
          </w:p>
        </w:tc>
        <w:tc>
          <w:tcPr>
            <w:tcW w:w="517" w:type="pct"/>
            <w:vAlign w:val="center"/>
          </w:tcPr>
          <w:p w14:paraId="501FD3ED" w14:textId="77777777" w:rsidR="008A1C6A" w:rsidRDefault="00000000">
            <w:pPr>
              <w:jc w:val="center"/>
            </w:pPr>
            <w:r>
              <w:t>1.8</w:t>
            </w:r>
          </w:p>
        </w:tc>
        <w:tc>
          <w:tcPr>
            <w:tcW w:w="517" w:type="pct"/>
            <w:vAlign w:val="center"/>
          </w:tcPr>
          <w:p w14:paraId="7012144B" w14:textId="77777777" w:rsidR="008A1C6A" w:rsidRDefault="00000000">
            <w:pPr>
              <w:jc w:val="center"/>
            </w:pPr>
            <w:r>
              <w:rPr>
                <w:rFonts w:hint="eastAsia"/>
              </w:rPr>
              <w:t>东南</w:t>
            </w:r>
          </w:p>
        </w:tc>
      </w:tr>
    </w:tbl>
    <w:p w14:paraId="4F1268F9" w14:textId="77777777" w:rsidR="008A1C6A" w:rsidRDefault="00000000">
      <w:pPr>
        <w:spacing w:beforeLines="50" w:before="163" w:line="360" w:lineRule="auto"/>
        <w:rPr>
          <w:b/>
          <w:sz w:val="28"/>
          <w:szCs w:val="28"/>
        </w:rPr>
      </w:pPr>
      <w:r>
        <w:rPr>
          <w:rFonts w:hint="eastAsia"/>
          <w:b/>
          <w:sz w:val="28"/>
          <w:szCs w:val="28"/>
        </w:rPr>
        <w:t>二、监测布置</w:t>
      </w:r>
    </w:p>
    <w:p w14:paraId="1051EDBB" w14:textId="77777777" w:rsidR="008A1C6A" w:rsidRDefault="00000000">
      <w:pPr>
        <w:spacing w:line="360" w:lineRule="auto"/>
      </w:pPr>
      <w:r>
        <w:tab/>
      </w:r>
      <w:r>
        <w:tab/>
      </w:r>
      <w:r>
        <w:rPr>
          <w:rFonts w:hint="eastAsia"/>
        </w:rPr>
        <w:t>记录桥梁交通水下噪声的同时，不仅对测量时间、经纬度、水深、潮汐、海况、风速风向等海洋环境信息进行了记录，同时也监测了该海域的声速剖面以及水下海洋环境背景噪声。监测海域的声速剖面如图</w:t>
      </w:r>
      <w:r>
        <w:rPr>
          <w:rFonts w:hint="eastAsia"/>
        </w:rPr>
        <w:t>4</w:t>
      </w:r>
      <w:r>
        <w:rPr>
          <w:rFonts w:hint="eastAsia"/>
        </w:rPr>
        <w:t>所示。</w:t>
      </w:r>
    </w:p>
    <w:p w14:paraId="3219D2A3" w14:textId="77777777" w:rsidR="008A1C6A" w:rsidRDefault="00000000">
      <w:pPr>
        <w:spacing w:afterLines="50" w:after="163"/>
        <w:jc w:val="center"/>
        <w:rPr>
          <w:b/>
          <w:bCs/>
          <w:sz w:val="21"/>
          <w:szCs w:val="21"/>
        </w:rPr>
      </w:pPr>
      <w:r>
        <w:rPr>
          <w:rFonts w:hint="eastAsia"/>
          <w:noProof/>
        </w:rPr>
        <w:drawing>
          <wp:inline distT="0" distB="0" distL="0" distR="0" wp14:anchorId="572D34EF" wp14:editId="7C549195">
            <wp:extent cx="3047365" cy="3369310"/>
            <wp:effectExtent l="0" t="0" r="63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extLst>
                        <a:ext uri="{28A0092B-C50C-407E-A947-70E740481C1C}">
                          <a14:useLocalDpi xmlns:a14="http://schemas.microsoft.com/office/drawing/2010/main" val="0"/>
                        </a:ext>
                      </a:extLst>
                    </a:blip>
                    <a:srcRect t="5999" b="5567"/>
                    <a:stretch>
                      <a:fillRect/>
                    </a:stretch>
                  </pic:blipFill>
                  <pic:spPr>
                    <a:xfrm>
                      <a:off x="0" y="0"/>
                      <a:ext cx="3058803" cy="3382381"/>
                    </a:xfrm>
                    <a:prstGeom prst="rect">
                      <a:avLst/>
                    </a:prstGeom>
                    <a:ln>
                      <a:noFill/>
                    </a:ln>
                  </pic:spPr>
                </pic:pic>
              </a:graphicData>
            </a:graphic>
          </wp:inline>
        </w:drawing>
      </w:r>
    </w:p>
    <w:p w14:paraId="23B2776E"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4 </w:t>
      </w:r>
      <w:r>
        <w:rPr>
          <w:rFonts w:hint="eastAsia"/>
          <w:b/>
          <w:bCs/>
          <w:sz w:val="21"/>
          <w:szCs w:val="21"/>
        </w:rPr>
        <w:t>集美大桥监测海域声速剖面</w:t>
      </w:r>
    </w:p>
    <w:p w14:paraId="109C83FE" w14:textId="77777777" w:rsidR="008A1C6A" w:rsidRDefault="00000000">
      <w:pPr>
        <w:spacing w:line="360" w:lineRule="auto"/>
        <w:ind w:firstLine="420"/>
      </w:pPr>
      <w:r>
        <w:rPr>
          <w:rFonts w:hint="eastAsia"/>
        </w:rPr>
        <w:lastRenderedPageBreak/>
        <w:t>海洋环境和空气环境背景噪声的监测位置经纬度为</w:t>
      </w:r>
      <w:r>
        <w:t>24°33'52.08" N</w:t>
      </w:r>
      <w:r>
        <w:rPr>
          <w:rFonts w:hint="eastAsia"/>
        </w:rPr>
        <w:t>、</w:t>
      </w:r>
      <w:r>
        <w:t>118°07'27.00" E</w:t>
      </w:r>
      <w:r>
        <w:rPr>
          <w:rFonts w:hint="eastAsia"/>
        </w:rPr>
        <w:t>，距离集美大桥约</w:t>
      </w:r>
      <w:r>
        <w:t xml:space="preserve">680 </w:t>
      </w:r>
      <w:r>
        <w:rPr>
          <w:rFonts w:hint="eastAsia"/>
        </w:rPr>
        <w:t>m</w:t>
      </w:r>
      <w:r>
        <w:rPr>
          <w:rFonts w:hint="eastAsia"/>
        </w:rPr>
        <w:t>、离岸最短距离约为</w:t>
      </w:r>
      <w:r>
        <w:t xml:space="preserve">784 </w:t>
      </w:r>
      <w:r>
        <w:rPr>
          <w:rFonts w:hint="eastAsia"/>
        </w:rPr>
        <w:t>m</w:t>
      </w:r>
      <w:r>
        <w:rPr>
          <w:rFonts w:hint="eastAsia"/>
        </w:rPr>
        <w:t>。监测时间为</w:t>
      </w:r>
      <w:r>
        <w:rPr>
          <w:rFonts w:hint="eastAsia"/>
        </w:rPr>
        <w:t>2</w:t>
      </w:r>
      <w:r>
        <w:t>022</w:t>
      </w:r>
      <w:r>
        <w:rPr>
          <w:rFonts w:hint="eastAsia"/>
        </w:rPr>
        <w:t>年</w:t>
      </w:r>
      <w:r>
        <w:rPr>
          <w:rFonts w:hint="eastAsia"/>
        </w:rPr>
        <w:t>6</w:t>
      </w:r>
      <w:r>
        <w:rPr>
          <w:rFonts w:hint="eastAsia"/>
        </w:rPr>
        <w:t>月</w:t>
      </w:r>
      <w:r>
        <w:rPr>
          <w:rFonts w:hint="eastAsia"/>
        </w:rPr>
        <w:t>1</w:t>
      </w:r>
      <w:r>
        <w:rPr>
          <w:rFonts w:hint="eastAsia"/>
        </w:rPr>
        <w:t>日</w:t>
      </w:r>
      <w:r>
        <w:rPr>
          <w:rFonts w:hint="eastAsia"/>
        </w:rPr>
        <w:t>1</w:t>
      </w:r>
      <w:r>
        <w:t>1</w:t>
      </w:r>
      <w:r>
        <w:rPr>
          <w:rFonts w:hint="eastAsia"/>
        </w:rPr>
        <w:t>:</w:t>
      </w:r>
      <w:r>
        <w:t>25</w:t>
      </w:r>
      <w:r>
        <w:rPr>
          <w:rFonts w:hint="eastAsia"/>
        </w:rPr>
        <w:t>，监测时长为</w:t>
      </w:r>
      <w:r>
        <w:t xml:space="preserve">10 </w:t>
      </w:r>
      <w:r>
        <w:rPr>
          <w:rFonts w:hint="eastAsia"/>
        </w:rPr>
        <w:t>min</w:t>
      </w:r>
      <w:r>
        <w:rPr>
          <w:rFonts w:hint="eastAsia"/>
        </w:rPr>
        <w:t>。测点处水深</w:t>
      </w:r>
      <w:r>
        <w:rPr>
          <w:rFonts w:hint="eastAsia"/>
        </w:rPr>
        <w:t>7</w:t>
      </w:r>
      <w:r>
        <w:t xml:space="preserve">.2 </w:t>
      </w:r>
      <w:r>
        <w:rPr>
          <w:rFonts w:hint="eastAsia"/>
        </w:rPr>
        <w:t>m</w:t>
      </w:r>
      <w:r>
        <w:rPr>
          <w:rFonts w:hint="eastAsia"/>
        </w:rPr>
        <w:t>，涨潮，海况</w:t>
      </w:r>
      <w:r>
        <w:rPr>
          <w:rFonts w:hint="eastAsia"/>
        </w:rPr>
        <w:t>2</w:t>
      </w:r>
      <w:r>
        <w:rPr>
          <w:rFonts w:hint="eastAsia"/>
        </w:rPr>
        <w:t>级，东风，风速为</w:t>
      </w:r>
      <w:r>
        <w:rPr>
          <w:rFonts w:hint="eastAsia"/>
        </w:rPr>
        <w:t>3</w:t>
      </w:r>
      <w:r>
        <w:t xml:space="preserve">.0 </w:t>
      </w:r>
      <w:r>
        <w:rPr>
          <w:rFonts w:hint="eastAsia"/>
        </w:rPr>
        <w:t>m/s</w:t>
      </w:r>
      <w:r>
        <w:rPr>
          <w:rFonts w:hint="eastAsia"/>
        </w:rPr>
        <w:t>。且监测记录过程中没有其他船舶经过。</w:t>
      </w:r>
    </w:p>
    <w:p w14:paraId="5F805042" w14:textId="77777777" w:rsidR="008A1C6A" w:rsidRDefault="00000000">
      <w:pPr>
        <w:spacing w:line="360" w:lineRule="auto"/>
        <w:ind w:firstLine="420"/>
      </w:pPr>
      <w:r>
        <w:rPr>
          <w:rFonts w:hint="eastAsia"/>
        </w:rPr>
        <w:t>在水下海洋环境背景噪声的监测中，记录了水层深度分别为</w:t>
      </w:r>
      <w:r>
        <w:rPr>
          <w:rFonts w:hint="eastAsia"/>
        </w:rPr>
        <w:t>2</w:t>
      </w:r>
      <w:r>
        <w:t xml:space="preserve"> </w:t>
      </w:r>
      <w:r>
        <w:rPr>
          <w:rFonts w:hint="eastAsia"/>
        </w:rPr>
        <w:t>m</w:t>
      </w:r>
      <w:r>
        <w:rPr>
          <w:rFonts w:hint="eastAsia"/>
        </w:rPr>
        <w:t>、</w:t>
      </w:r>
      <w:r>
        <w:rPr>
          <w:rFonts w:hint="eastAsia"/>
        </w:rPr>
        <w:t>4</w:t>
      </w:r>
      <w:r>
        <w:t xml:space="preserve"> </w:t>
      </w:r>
      <w:r>
        <w:rPr>
          <w:rFonts w:hint="eastAsia"/>
        </w:rPr>
        <w:t>m</w:t>
      </w:r>
      <w:r>
        <w:rPr>
          <w:rFonts w:hint="eastAsia"/>
        </w:rPr>
        <w:t>和</w:t>
      </w:r>
      <w:r>
        <w:rPr>
          <w:rFonts w:hint="eastAsia"/>
        </w:rPr>
        <w:t>7</w:t>
      </w:r>
      <w:r>
        <w:t xml:space="preserve"> </w:t>
      </w:r>
      <w:r>
        <w:rPr>
          <w:rFonts w:hint="eastAsia"/>
        </w:rPr>
        <w:t>m</w:t>
      </w:r>
      <w:r>
        <w:rPr>
          <w:rFonts w:hint="eastAsia"/>
        </w:rPr>
        <w:t>的水下噪声。水下海洋环境背景噪声声压随时间的变化如图</w:t>
      </w:r>
      <w:r>
        <w:rPr>
          <w:rFonts w:hint="eastAsia"/>
        </w:rPr>
        <w:t>5</w:t>
      </w:r>
      <w:r>
        <w:rPr>
          <w:rFonts w:hint="eastAsia"/>
        </w:rPr>
        <w:t>所示，功率谱密度和三分之一倍频程频带声压级如图</w:t>
      </w:r>
      <w:r>
        <w:rPr>
          <w:rFonts w:hint="eastAsia"/>
        </w:rPr>
        <w:t>6</w:t>
      </w:r>
      <w:r>
        <w:t>(a)(b)(c)</w:t>
      </w:r>
      <w:r>
        <w:rPr>
          <w:rFonts w:hint="eastAsia"/>
        </w:rPr>
        <w:t>所示。</w:t>
      </w:r>
    </w:p>
    <w:p w14:paraId="5893DB87" w14:textId="77777777" w:rsidR="008A1C6A" w:rsidRDefault="00000000">
      <w:pPr>
        <w:spacing w:line="360" w:lineRule="auto"/>
      </w:pPr>
      <w:r>
        <w:rPr>
          <w:noProof/>
        </w:rPr>
        <w:drawing>
          <wp:inline distT="0" distB="0" distL="0" distR="0" wp14:anchorId="5361FC63" wp14:editId="711C3429">
            <wp:extent cx="6645910" cy="30607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3B59A4EE"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5 </w:t>
      </w:r>
      <w:r>
        <w:rPr>
          <w:rFonts w:hint="eastAsia"/>
          <w:b/>
          <w:bCs/>
          <w:sz w:val="21"/>
          <w:szCs w:val="21"/>
        </w:rPr>
        <w:t>监测海域</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w:t>
      </w:r>
      <w:r>
        <w:rPr>
          <w:rFonts w:hint="eastAsia"/>
          <w:b/>
          <w:bCs/>
          <w:sz w:val="21"/>
          <w:szCs w:val="21"/>
        </w:rPr>
        <w:t>7</w:t>
      </w:r>
      <w:r>
        <w:rPr>
          <w:b/>
          <w:bCs/>
          <w:sz w:val="21"/>
          <w:szCs w:val="21"/>
        </w:rPr>
        <w:t xml:space="preserve"> </w:t>
      </w:r>
      <w:r>
        <w:rPr>
          <w:rFonts w:hint="eastAsia"/>
          <w:b/>
          <w:bCs/>
          <w:sz w:val="21"/>
          <w:szCs w:val="21"/>
        </w:rPr>
        <w:t>m</w:t>
      </w:r>
      <w:r>
        <w:rPr>
          <w:rFonts w:hint="eastAsia"/>
          <w:b/>
          <w:bCs/>
          <w:sz w:val="21"/>
          <w:szCs w:val="21"/>
        </w:rPr>
        <w:t>深度下水下海洋环境背景噪声时域图</w:t>
      </w:r>
    </w:p>
    <w:p w14:paraId="791924F6" w14:textId="77777777" w:rsidR="008A1C6A" w:rsidRDefault="00000000">
      <w:pPr>
        <w:spacing w:line="360" w:lineRule="auto"/>
      </w:pPr>
      <w:r>
        <w:rPr>
          <w:rFonts w:hint="eastAsia"/>
          <w:noProof/>
        </w:rPr>
        <w:drawing>
          <wp:anchor distT="0" distB="0" distL="114300" distR="114300" simplePos="0" relativeHeight="251673600" behindDoc="0" locked="0" layoutInCell="1" allowOverlap="1" wp14:anchorId="6209ECB2" wp14:editId="31CA66C5">
            <wp:simplePos x="0" y="0"/>
            <wp:positionH relativeFrom="margin">
              <wp:posOffset>3197860</wp:posOffset>
            </wp:positionH>
            <wp:positionV relativeFrom="page">
              <wp:posOffset>5821045</wp:posOffset>
            </wp:positionV>
            <wp:extent cx="3358515" cy="2519045"/>
            <wp:effectExtent l="0" t="0" r="13335" b="1460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358515" cy="2519045"/>
                    </a:xfrm>
                    <a:prstGeom prst="rect">
                      <a:avLst/>
                    </a:prstGeom>
                  </pic:spPr>
                </pic:pic>
              </a:graphicData>
            </a:graphic>
          </wp:anchor>
        </w:drawing>
      </w:r>
      <w:r>
        <w:rPr>
          <w:rFonts w:hint="eastAsia"/>
          <w:noProof/>
        </w:rPr>
        <w:drawing>
          <wp:inline distT="0" distB="0" distL="0" distR="0" wp14:anchorId="3CD561F1" wp14:editId="611B343D">
            <wp:extent cx="3358515" cy="2519680"/>
            <wp:effectExtent l="0" t="0" r="1333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4ABDDC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6(a) </w:t>
      </w:r>
      <w:r>
        <w:rPr>
          <w:rFonts w:hint="eastAsia"/>
          <w:b/>
          <w:bCs/>
          <w:sz w:val="21"/>
          <w:szCs w:val="21"/>
        </w:rPr>
        <w:t>监测海域</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深度下水下海洋环境背景噪声功率谱密度图（左图）、频带声压级（右图）</w:t>
      </w:r>
    </w:p>
    <w:p w14:paraId="606861ED" w14:textId="77777777" w:rsidR="008A1C6A" w:rsidRDefault="00000000">
      <w:pPr>
        <w:spacing w:line="360" w:lineRule="auto"/>
      </w:pPr>
      <w:r>
        <w:rPr>
          <w:rFonts w:hint="eastAsia"/>
          <w:noProof/>
        </w:rPr>
        <w:lastRenderedPageBreak/>
        <w:drawing>
          <wp:anchor distT="0" distB="0" distL="114300" distR="114300" simplePos="0" relativeHeight="251674624" behindDoc="0" locked="0" layoutInCell="1" allowOverlap="1" wp14:anchorId="6BAFF242" wp14:editId="57EDAF9B">
            <wp:simplePos x="0" y="0"/>
            <wp:positionH relativeFrom="margin">
              <wp:posOffset>3121660</wp:posOffset>
            </wp:positionH>
            <wp:positionV relativeFrom="page">
              <wp:posOffset>556895</wp:posOffset>
            </wp:positionV>
            <wp:extent cx="3358515" cy="2519045"/>
            <wp:effectExtent l="0" t="0" r="13335" b="1460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358515" cy="2519045"/>
                    </a:xfrm>
                    <a:prstGeom prst="rect">
                      <a:avLst/>
                    </a:prstGeom>
                  </pic:spPr>
                </pic:pic>
              </a:graphicData>
            </a:graphic>
          </wp:anchor>
        </w:drawing>
      </w:r>
      <w:r>
        <w:rPr>
          <w:rFonts w:hint="eastAsia"/>
          <w:noProof/>
        </w:rPr>
        <w:drawing>
          <wp:inline distT="0" distB="0" distL="0" distR="0" wp14:anchorId="5476C139" wp14:editId="6ADF8178">
            <wp:extent cx="3358515" cy="2519680"/>
            <wp:effectExtent l="0" t="0" r="1333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1F81AF3F"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6(</w:t>
      </w:r>
      <w:r>
        <w:rPr>
          <w:rFonts w:hint="eastAsia"/>
          <w:b/>
          <w:bCs/>
          <w:sz w:val="21"/>
          <w:szCs w:val="21"/>
        </w:rPr>
        <w:t>b</w:t>
      </w:r>
      <w:r>
        <w:rPr>
          <w:b/>
          <w:bCs/>
          <w:sz w:val="21"/>
          <w:szCs w:val="21"/>
        </w:rPr>
        <w:t xml:space="preserve">) </w:t>
      </w:r>
      <w:r>
        <w:rPr>
          <w:rFonts w:hint="eastAsia"/>
          <w:b/>
          <w:bCs/>
          <w:sz w:val="21"/>
          <w:szCs w:val="21"/>
        </w:rPr>
        <w:t>监测海域</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深度下水下海洋环境背景噪声功率谱密度图（左图）、频带声压级（右图）</w:t>
      </w:r>
    </w:p>
    <w:p w14:paraId="4D2CB7D0" w14:textId="77777777" w:rsidR="008A1C6A" w:rsidRDefault="008A1C6A">
      <w:pPr>
        <w:spacing w:line="360" w:lineRule="auto"/>
      </w:pPr>
    </w:p>
    <w:p w14:paraId="47947BAE" w14:textId="77777777" w:rsidR="008A1C6A" w:rsidRDefault="00000000">
      <w:r>
        <w:rPr>
          <w:rFonts w:hint="eastAsia"/>
          <w:noProof/>
        </w:rPr>
        <w:drawing>
          <wp:anchor distT="0" distB="0" distL="114300" distR="114300" simplePos="0" relativeHeight="251675648" behindDoc="0" locked="0" layoutInCell="1" allowOverlap="1" wp14:anchorId="1B76C9AA" wp14:editId="372335FB">
            <wp:simplePos x="0" y="0"/>
            <wp:positionH relativeFrom="margin">
              <wp:posOffset>3169920</wp:posOffset>
            </wp:positionH>
            <wp:positionV relativeFrom="paragraph">
              <wp:posOffset>76835</wp:posOffset>
            </wp:positionV>
            <wp:extent cx="3358515" cy="2519045"/>
            <wp:effectExtent l="0" t="0" r="13335" b="1460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58515" cy="2519045"/>
                    </a:xfrm>
                    <a:prstGeom prst="rect">
                      <a:avLst/>
                    </a:prstGeom>
                  </pic:spPr>
                </pic:pic>
              </a:graphicData>
            </a:graphic>
          </wp:anchor>
        </w:drawing>
      </w:r>
      <w:r>
        <w:rPr>
          <w:rFonts w:hint="eastAsia"/>
          <w:noProof/>
        </w:rPr>
        <w:drawing>
          <wp:inline distT="0" distB="0" distL="0" distR="0" wp14:anchorId="5CDAB300" wp14:editId="4D11F884">
            <wp:extent cx="3358515" cy="2519680"/>
            <wp:effectExtent l="0" t="0" r="13335"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2659A93D"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6(</w:t>
      </w:r>
      <w:r>
        <w:rPr>
          <w:rFonts w:hint="eastAsia"/>
          <w:b/>
          <w:bCs/>
          <w:sz w:val="21"/>
          <w:szCs w:val="21"/>
        </w:rPr>
        <w:t>c</w:t>
      </w:r>
      <w:r>
        <w:rPr>
          <w:b/>
          <w:bCs/>
          <w:sz w:val="21"/>
          <w:szCs w:val="21"/>
        </w:rPr>
        <w:t xml:space="preserve">) </w:t>
      </w:r>
      <w:r>
        <w:rPr>
          <w:rFonts w:hint="eastAsia"/>
          <w:b/>
          <w:bCs/>
          <w:sz w:val="21"/>
          <w:szCs w:val="21"/>
        </w:rPr>
        <w:t>监测海域</w:t>
      </w:r>
      <w:r>
        <w:rPr>
          <w:rFonts w:hint="eastAsia"/>
          <w:b/>
          <w:bCs/>
          <w:sz w:val="21"/>
          <w:szCs w:val="21"/>
        </w:rPr>
        <w:t>7</w:t>
      </w:r>
      <w:r>
        <w:rPr>
          <w:b/>
          <w:bCs/>
          <w:sz w:val="21"/>
          <w:szCs w:val="21"/>
        </w:rPr>
        <w:t xml:space="preserve"> </w:t>
      </w:r>
      <w:r>
        <w:rPr>
          <w:rFonts w:hint="eastAsia"/>
          <w:b/>
          <w:bCs/>
          <w:sz w:val="21"/>
          <w:szCs w:val="21"/>
        </w:rPr>
        <w:t>m</w:t>
      </w:r>
      <w:r>
        <w:rPr>
          <w:rFonts w:hint="eastAsia"/>
          <w:b/>
          <w:bCs/>
          <w:sz w:val="21"/>
          <w:szCs w:val="21"/>
        </w:rPr>
        <w:t>深度下水下海洋环境背景噪声功率谱密度图（左图）、频带声压级（右图）</w:t>
      </w:r>
    </w:p>
    <w:p w14:paraId="58BE59A2" w14:textId="77777777" w:rsidR="008A1C6A" w:rsidRDefault="008A1C6A">
      <w:pPr>
        <w:spacing w:afterLines="50" w:after="163"/>
        <w:jc w:val="center"/>
        <w:rPr>
          <w:b/>
          <w:bCs/>
          <w:sz w:val="21"/>
          <w:szCs w:val="21"/>
        </w:rPr>
      </w:pPr>
    </w:p>
    <w:p w14:paraId="198178D7" w14:textId="77777777" w:rsidR="008A1C6A" w:rsidRDefault="00000000">
      <w:pPr>
        <w:spacing w:beforeLines="50" w:before="163" w:line="360" w:lineRule="auto"/>
        <w:rPr>
          <w:b/>
          <w:sz w:val="28"/>
          <w:szCs w:val="28"/>
        </w:rPr>
      </w:pPr>
      <w:r>
        <w:rPr>
          <w:rFonts w:hint="eastAsia"/>
          <w:b/>
          <w:sz w:val="28"/>
          <w:szCs w:val="28"/>
        </w:rPr>
        <w:t>三、监测方法及监测内容</w:t>
      </w:r>
    </w:p>
    <w:p w14:paraId="1705938B" w14:textId="77777777" w:rsidR="008A1C6A" w:rsidRDefault="00000000">
      <w:pPr>
        <w:spacing w:line="360" w:lineRule="auto"/>
        <w:rPr>
          <w:b/>
          <w:bCs/>
        </w:rPr>
      </w:pPr>
      <w:r>
        <w:rPr>
          <w:rFonts w:hint="eastAsia"/>
          <w:b/>
          <w:bCs/>
        </w:rPr>
        <w:t>3</w:t>
      </w:r>
      <w:r>
        <w:rPr>
          <w:b/>
          <w:bCs/>
        </w:rPr>
        <w:t xml:space="preserve">.1 </w:t>
      </w:r>
      <w:r>
        <w:rPr>
          <w:rFonts w:hint="eastAsia"/>
          <w:b/>
          <w:bCs/>
        </w:rPr>
        <w:t>监测方法</w:t>
      </w:r>
    </w:p>
    <w:p w14:paraId="4BFA0141" w14:textId="77777777" w:rsidR="008A1C6A" w:rsidRDefault="00000000">
      <w:pPr>
        <w:spacing w:line="360" w:lineRule="auto"/>
      </w:pPr>
      <w:r>
        <w:tab/>
      </w:r>
      <w:r>
        <w:rPr>
          <w:rFonts w:hint="eastAsia"/>
        </w:rPr>
        <w:t>如图</w:t>
      </w:r>
      <w:r>
        <w:rPr>
          <w:rFonts w:hint="eastAsia"/>
        </w:rPr>
        <w:t>7</w:t>
      </w:r>
      <w:r>
        <w:rPr>
          <w:rFonts w:hint="eastAsia"/>
        </w:rPr>
        <w:t>所示，测量船行驶至预定位置抛锚，在测量船上固定位置同时测量三个不同水深水层（表层、中层、底层）和空气中的噪声，并同时对集美大桥上通过的车辆进行观察记录，每个测点监测时长不少于</w:t>
      </w:r>
      <w:r>
        <w:rPr>
          <w:rFonts w:hint="eastAsia"/>
        </w:rPr>
        <w:t>1</w:t>
      </w:r>
      <w:r>
        <w:t xml:space="preserve">0 </w:t>
      </w:r>
      <w:r>
        <w:rPr>
          <w:rFonts w:hint="eastAsia"/>
        </w:rPr>
        <w:t>min</w:t>
      </w:r>
      <w:r>
        <w:rPr>
          <w:rFonts w:hint="eastAsia"/>
        </w:rPr>
        <w:t>。观察到平均每分钟内单向通过</w:t>
      </w:r>
      <w:r>
        <w:t>12.5</w:t>
      </w:r>
      <w:r>
        <w:rPr>
          <w:rFonts w:hint="eastAsia"/>
        </w:rPr>
        <w:t>辆车，估计监测时段车流量为</w:t>
      </w:r>
      <w:r>
        <w:rPr>
          <w:rFonts w:hint="eastAsia"/>
        </w:rPr>
        <w:t>2</w:t>
      </w:r>
      <w:r>
        <w:t>5</w:t>
      </w:r>
      <w:r>
        <w:rPr>
          <w:rFonts w:hint="eastAsia"/>
        </w:rPr>
        <w:t>辆</w:t>
      </w:r>
      <w:r>
        <w:rPr>
          <w:rFonts w:hint="eastAsia"/>
        </w:rPr>
        <w:t>/min</w:t>
      </w:r>
      <w:r>
        <w:rPr>
          <w:rFonts w:hint="eastAsia"/>
        </w:rPr>
        <w:t>，且车速不超过</w:t>
      </w:r>
      <w:r>
        <w:rPr>
          <w:rFonts w:hint="eastAsia"/>
        </w:rPr>
        <w:t>8</w:t>
      </w:r>
      <w:r>
        <w:t>0 km/h</w:t>
      </w:r>
      <w:r>
        <w:rPr>
          <w:rFonts w:hint="eastAsia"/>
        </w:rPr>
        <w:t>。</w:t>
      </w:r>
    </w:p>
    <w:p w14:paraId="510EF893" w14:textId="77777777" w:rsidR="008A1C6A" w:rsidRDefault="00000000">
      <w:pPr>
        <w:spacing w:line="360" w:lineRule="auto"/>
      </w:pPr>
      <w:r>
        <w:rPr>
          <w:rFonts w:hint="eastAsia"/>
          <w:noProof/>
        </w:rPr>
        <w:lastRenderedPageBreak/>
        <w:drawing>
          <wp:inline distT="0" distB="0" distL="0" distR="0" wp14:anchorId="4577C0E9" wp14:editId="1E308622">
            <wp:extent cx="6645910" cy="43688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2015" cy="4372813"/>
                    </a:xfrm>
                    <a:prstGeom prst="rect">
                      <a:avLst/>
                    </a:prstGeom>
                  </pic:spPr>
                </pic:pic>
              </a:graphicData>
            </a:graphic>
          </wp:inline>
        </w:drawing>
      </w:r>
    </w:p>
    <w:p w14:paraId="4662F0B3"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7 </w:t>
      </w:r>
      <w:r>
        <w:rPr>
          <w:rFonts w:hint="eastAsia"/>
          <w:b/>
          <w:bCs/>
          <w:sz w:val="21"/>
          <w:szCs w:val="21"/>
        </w:rPr>
        <w:t>桥梁交通噪声监测示意图</w:t>
      </w:r>
    </w:p>
    <w:p w14:paraId="5CB8DFF0" w14:textId="77777777" w:rsidR="008A1C6A" w:rsidRDefault="00000000">
      <w:pPr>
        <w:spacing w:line="360" w:lineRule="auto"/>
        <w:rPr>
          <w:b/>
          <w:bCs/>
        </w:rPr>
      </w:pPr>
      <w:r>
        <w:rPr>
          <w:rFonts w:hint="eastAsia"/>
          <w:b/>
          <w:bCs/>
        </w:rPr>
        <w:t>3</w:t>
      </w:r>
      <w:r>
        <w:rPr>
          <w:b/>
          <w:bCs/>
        </w:rPr>
        <w:t xml:space="preserve">.2 </w:t>
      </w:r>
      <w:r>
        <w:rPr>
          <w:rFonts w:hint="eastAsia"/>
          <w:b/>
          <w:bCs/>
        </w:rPr>
        <w:t>监测内容</w:t>
      </w:r>
    </w:p>
    <w:p w14:paraId="3B73DD05" w14:textId="77777777" w:rsidR="008A1C6A" w:rsidRDefault="00000000">
      <w:pPr>
        <w:spacing w:line="360" w:lineRule="auto"/>
      </w:pPr>
      <w:r>
        <w:tab/>
      </w:r>
      <w:r>
        <w:rPr>
          <w:rFonts w:hint="eastAsia"/>
        </w:rPr>
        <w:t>对水下桥梁交通噪声的监测内容包括噪声的时域分析、功率谱密度、频带声压级、峰值声压级、均方根声压级和声暴露级。对空气中的桥梁交通噪声的监测内容包括时域分析、频域分析、频带声压级、峰值声压级、等效连续声级和累积百分声级。</w:t>
      </w:r>
    </w:p>
    <w:p w14:paraId="66F2D2B2" w14:textId="77777777" w:rsidR="008A1C6A" w:rsidRDefault="00000000">
      <w:pPr>
        <w:spacing w:beforeLines="50" w:before="163" w:line="360" w:lineRule="auto"/>
        <w:rPr>
          <w:b/>
          <w:sz w:val="28"/>
          <w:szCs w:val="28"/>
        </w:rPr>
      </w:pPr>
      <w:r>
        <w:rPr>
          <w:rFonts w:hint="eastAsia"/>
          <w:b/>
          <w:sz w:val="28"/>
          <w:szCs w:val="28"/>
        </w:rPr>
        <w:t>四、监测结果</w:t>
      </w:r>
    </w:p>
    <w:p w14:paraId="0C89D441" w14:textId="77777777" w:rsidR="008A1C6A" w:rsidRDefault="00000000">
      <w:pPr>
        <w:spacing w:line="360" w:lineRule="auto"/>
        <w:rPr>
          <w:b/>
          <w:bCs/>
        </w:rPr>
      </w:pPr>
      <w:r>
        <w:rPr>
          <w:rFonts w:hint="eastAsia"/>
          <w:b/>
          <w:bCs/>
        </w:rPr>
        <w:t>4</w:t>
      </w:r>
      <w:r>
        <w:rPr>
          <w:b/>
          <w:bCs/>
        </w:rPr>
        <w:t xml:space="preserve">.1 </w:t>
      </w:r>
      <w:r>
        <w:rPr>
          <w:rFonts w:hint="eastAsia"/>
          <w:b/>
          <w:bCs/>
        </w:rPr>
        <w:t>桥梁交通水下噪声</w:t>
      </w:r>
    </w:p>
    <w:p w14:paraId="1EA07012" w14:textId="77777777" w:rsidR="008A1C6A" w:rsidRDefault="00000000">
      <w:pPr>
        <w:spacing w:line="360" w:lineRule="auto"/>
      </w:pPr>
      <w:r>
        <w:rPr>
          <w:rFonts w:hint="eastAsia"/>
        </w:rPr>
        <w:t>4</w:t>
      </w:r>
      <w:r>
        <w:t xml:space="preserve">.1.1 </w:t>
      </w:r>
      <w:r>
        <w:rPr>
          <w:rFonts w:hint="eastAsia"/>
        </w:rPr>
        <w:t>时域分析</w:t>
      </w:r>
    </w:p>
    <w:p w14:paraId="0BF82DB2" w14:textId="77777777" w:rsidR="008A1C6A" w:rsidRDefault="00000000">
      <w:pPr>
        <w:spacing w:line="360" w:lineRule="auto"/>
      </w:pPr>
      <w:r>
        <w:tab/>
      </w:r>
      <w:r>
        <w:rPr>
          <w:rFonts w:hint="eastAsia"/>
        </w:rPr>
        <w:t>本次监测分别对距离桥墩不同位置的三个测点的水下噪声进行了记录分析，</w:t>
      </w:r>
      <w:r>
        <w:rPr>
          <w:rFonts w:hint="eastAsia"/>
        </w:rPr>
        <w:t>B</w:t>
      </w:r>
      <w:r>
        <w:t>&amp;</w:t>
      </w:r>
      <w:r>
        <w:rPr>
          <w:rFonts w:hint="eastAsia"/>
        </w:rPr>
        <w:t>K</w:t>
      </w:r>
      <w:r>
        <w:rPr>
          <w:rFonts w:hint="eastAsia"/>
        </w:rPr>
        <w:t>水听器测得的各个测点在不同深度下的时域图如图</w:t>
      </w:r>
      <w:r>
        <w:rPr>
          <w:rFonts w:hint="eastAsia"/>
        </w:rPr>
        <w:t>8</w:t>
      </w:r>
      <w:r>
        <w:t>(</w:t>
      </w:r>
      <w:r>
        <w:rPr>
          <w:rFonts w:hint="eastAsia"/>
        </w:rPr>
        <w:t>a</w:t>
      </w:r>
      <w:r>
        <w:t>)(</w:t>
      </w:r>
      <w:r>
        <w:rPr>
          <w:rFonts w:hint="eastAsia"/>
        </w:rPr>
        <w:t>b</w:t>
      </w:r>
      <w:r>
        <w:t>)(</w:t>
      </w:r>
      <w:r>
        <w:rPr>
          <w:rFonts w:hint="eastAsia"/>
        </w:rPr>
        <w:t>c</w:t>
      </w:r>
      <w:r>
        <w:t>)</w:t>
      </w:r>
      <w:r>
        <w:rPr>
          <w:rFonts w:hint="eastAsia"/>
        </w:rPr>
        <w:t>所示（均截取</w:t>
      </w:r>
      <w:r>
        <w:rPr>
          <w:rFonts w:hint="eastAsia"/>
        </w:rPr>
        <w:t>1</w:t>
      </w:r>
      <w:r>
        <w:t xml:space="preserve"> </w:t>
      </w:r>
      <w:r>
        <w:rPr>
          <w:rFonts w:hint="eastAsia"/>
        </w:rPr>
        <w:t>min</w:t>
      </w:r>
      <w:r>
        <w:rPr>
          <w:rFonts w:hint="eastAsia"/>
        </w:rPr>
        <w:t>时长）。监测点</w:t>
      </w:r>
      <w:r>
        <w:rPr>
          <w:rFonts w:hint="eastAsia"/>
        </w:rPr>
        <w:t>A</w:t>
      </w:r>
      <w:r>
        <w:rPr>
          <w:rFonts w:hint="eastAsia"/>
        </w:rPr>
        <w:t>为靠近单个桥墩的测点，其噪声主要来源于单个桥墩；监测点</w:t>
      </w:r>
      <w:r>
        <w:rPr>
          <w:rFonts w:hint="eastAsia"/>
        </w:rPr>
        <w:t>B</w:t>
      </w:r>
      <w:r>
        <w:rPr>
          <w:rFonts w:hint="eastAsia"/>
        </w:rPr>
        <w:t>和监测点</w:t>
      </w:r>
      <w:r>
        <w:rPr>
          <w:rFonts w:hint="eastAsia"/>
        </w:rPr>
        <w:t>C</w:t>
      </w:r>
      <w:r>
        <w:rPr>
          <w:rFonts w:hint="eastAsia"/>
        </w:rPr>
        <w:t>为靠近两个桥墩间中轴线的测点，其噪声受到两个桥墩的影响。此外车辆通过桥面伸缩缝时会产生“哐啷声”，但在时域上表现不明显，容易受到水流影响以及被水听器撞击、摩擦所产生的噪声所掩盖。如图</w:t>
      </w:r>
      <w:r>
        <w:rPr>
          <w:rFonts w:hint="eastAsia"/>
        </w:rPr>
        <w:t>8(</w:t>
      </w:r>
      <w:r>
        <w:t>a)</w:t>
      </w:r>
      <w:r>
        <w:rPr>
          <w:rFonts w:hint="eastAsia"/>
        </w:rPr>
        <w:t>中</w:t>
      </w:r>
      <w:r>
        <w:rPr>
          <w:rFonts w:hint="eastAsia"/>
        </w:rPr>
        <w:t>5</w:t>
      </w:r>
      <w:r>
        <w:t>0</w:t>
      </w:r>
      <w:r>
        <w:rPr>
          <w:rFonts w:hint="eastAsia"/>
        </w:rPr>
        <w:t xml:space="preserve"> s</w:t>
      </w:r>
      <w:r>
        <w:rPr>
          <w:rFonts w:hint="eastAsia"/>
        </w:rPr>
        <w:t>处为一辆货运挂车通过伸缩缝时所导致的声压幅值增大，截取该车通过伸缩缝前后</w:t>
      </w:r>
      <w:r>
        <w:rPr>
          <w:rFonts w:hint="eastAsia"/>
        </w:rPr>
        <w:t>2</w:t>
      </w:r>
      <w:r>
        <w:t xml:space="preserve"> </w:t>
      </w:r>
      <w:r>
        <w:rPr>
          <w:rFonts w:hint="eastAsia"/>
        </w:rPr>
        <w:t>s</w:t>
      </w:r>
      <w:r>
        <w:rPr>
          <w:rFonts w:hint="eastAsia"/>
        </w:rPr>
        <w:t>的时间范围且采样率为</w:t>
      </w:r>
      <w:r>
        <w:rPr>
          <w:rFonts w:hint="eastAsia"/>
        </w:rPr>
        <w:t>6</w:t>
      </w:r>
      <w:r>
        <w:t>5536</w:t>
      </w:r>
      <w:r>
        <w:rPr>
          <w:rFonts w:hint="eastAsia"/>
        </w:rPr>
        <w:t>（为了使不同深度的时域图对比更加直观，在作图</w:t>
      </w:r>
      <w:r>
        <w:rPr>
          <w:rFonts w:hint="eastAsia"/>
        </w:rPr>
        <w:t>8</w:t>
      </w:r>
      <w:r>
        <w:rPr>
          <w:rFonts w:hint="eastAsia"/>
        </w:rPr>
        <w:t>时降低了信号的采样率，从而导致图</w:t>
      </w:r>
      <w:r>
        <w:rPr>
          <w:rFonts w:hint="eastAsia"/>
        </w:rPr>
        <w:t>8(</w:t>
      </w:r>
      <w:r>
        <w:t>a)</w:t>
      </w:r>
      <w:r>
        <w:rPr>
          <w:rFonts w:hint="eastAsia"/>
        </w:rPr>
        <w:t>中声压幅值偏低）的时域图如图</w:t>
      </w:r>
      <w:r>
        <w:rPr>
          <w:rFonts w:hint="eastAsia"/>
        </w:rPr>
        <w:t>8(</w:t>
      </w:r>
      <w:r>
        <w:t>a)-2</w:t>
      </w:r>
      <w:r>
        <w:rPr>
          <w:rFonts w:hint="eastAsia"/>
        </w:rPr>
        <w:t>所示，三组车轮通过伸缩缝时声压幅值有了三次明显的提高，每段时长约</w:t>
      </w:r>
      <w:r>
        <w:rPr>
          <w:rFonts w:hint="eastAsia"/>
        </w:rPr>
        <w:lastRenderedPageBreak/>
        <w:t>为</w:t>
      </w:r>
      <w:r>
        <w:rPr>
          <w:rFonts w:hint="eastAsia"/>
        </w:rPr>
        <w:t>0</w:t>
      </w:r>
      <w:r>
        <w:t xml:space="preserve">.2 </w:t>
      </w:r>
      <w:r>
        <w:rPr>
          <w:rFonts w:hint="eastAsia"/>
        </w:rPr>
        <w:t>s</w:t>
      </w:r>
      <w:r>
        <w:rPr>
          <w:rFonts w:hint="eastAsia"/>
        </w:rPr>
        <w:t>，声压峰值达到</w:t>
      </w:r>
      <w:r>
        <w:rPr>
          <w:rFonts w:hint="eastAsia"/>
        </w:rPr>
        <w:t>6</w:t>
      </w:r>
      <w:r>
        <w:t xml:space="preserve">.5 </w:t>
      </w:r>
      <w:r>
        <w:rPr>
          <w:rFonts w:hint="eastAsia"/>
        </w:rPr>
        <w:t>Pa</w:t>
      </w:r>
      <w:r>
        <w:rPr>
          <w:rFonts w:hint="eastAsia"/>
        </w:rPr>
        <w:t>，即</w:t>
      </w:r>
      <w:r>
        <w:rPr>
          <w:rFonts w:hint="eastAsia"/>
        </w:rPr>
        <w:t>1</w:t>
      </w:r>
      <w:r>
        <w:t xml:space="preserve">36.3 </w:t>
      </w:r>
      <w:r>
        <w:rPr>
          <w:rFonts w:hint="eastAsia"/>
        </w:rPr>
        <w:t>dB</w:t>
      </w:r>
      <w:r>
        <w:rPr>
          <w:rFonts w:hint="eastAsia"/>
        </w:rPr>
        <w:t>。而在图</w:t>
      </w:r>
      <w:r>
        <w:rPr>
          <w:rFonts w:hint="eastAsia"/>
        </w:rPr>
        <w:t>8(</w:t>
      </w:r>
      <w:r>
        <w:t>a)</w:t>
      </w:r>
      <w:r>
        <w:rPr>
          <w:rFonts w:hint="eastAsia"/>
        </w:rPr>
        <w:t>中</w:t>
      </w:r>
      <w:r>
        <w:t>43</w:t>
      </w:r>
      <w:r>
        <w:rPr>
          <w:rFonts w:hint="eastAsia"/>
        </w:rPr>
        <w:t xml:space="preserve"> s</w:t>
      </w:r>
      <w:r>
        <w:rPr>
          <w:rFonts w:hint="eastAsia"/>
        </w:rPr>
        <w:t>处有一轿车通过伸缩缝，但是在时域上难以分辨，可知该汽车通过伸缩缝时产生的噪声声压幅值不超过</w:t>
      </w:r>
      <w:r>
        <w:rPr>
          <w:rFonts w:hint="eastAsia"/>
        </w:rPr>
        <w:t>5</w:t>
      </w:r>
      <w:r>
        <w:t xml:space="preserve">.5 </w:t>
      </w:r>
      <w:r>
        <w:rPr>
          <w:rFonts w:hint="eastAsia"/>
        </w:rPr>
        <w:t>Pa</w:t>
      </w:r>
      <w:r>
        <w:rPr>
          <w:rFonts w:hint="eastAsia"/>
        </w:rPr>
        <w:t>，即</w:t>
      </w:r>
      <w:r>
        <w:rPr>
          <w:rFonts w:hint="eastAsia"/>
        </w:rPr>
        <w:t>1</w:t>
      </w:r>
      <w:r>
        <w:t xml:space="preserve">34.8 </w:t>
      </w:r>
      <w:r>
        <w:rPr>
          <w:rFonts w:hint="eastAsia"/>
        </w:rPr>
        <w:t>dB</w:t>
      </w:r>
      <w:r>
        <w:rPr>
          <w:rFonts w:hint="eastAsia"/>
        </w:rPr>
        <w:t>。</w:t>
      </w:r>
    </w:p>
    <w:p w14:paraId="4AFDC042" w14:textId="77777777" w:rsidR="008A1C6A" w:rsidRDefault="00000000">
      <w:pPr>
        <w:spacing w:line="360" w:lineRule="auto"/>
      </w:pPr>
      <w:r>
        <w:rPr>
          <w:rFonts w:hint="eastAsia"/>
          <w:noProof/>
        </w:rPr>
        <mc:AlternateContent>
          <mc:Choice Requires="wps">
            <w:drawing>
              <wp:anchor distT="0" distB="0" distL="114300" distR="114300" simplePos="0" relativeHeight="251660288" behindDoc="0" locked="0" layoutInCell="1" allowOverlap="1" wp14:anchorId="469697E0" wp14:editId="1A4D37D5">
                <wp:simplePos x="0" y="0"/>
                <wp:positionH relativeFrom="column">
                  <wp:posOffset>4485640</wp:posOffset>
                </wp:positionH>
                <wp:positionV relativeFrom="paragraph">
                  <wp:posOffset>2469515</wp:posOffset>
                </wp:positionV>
                <wp:extent cx="90805" cy="45720"/>
                <wp:effectExtent l="3810" t="0" r="8255" b="8255"/>
                <wp:wrapNone/>
                <wp:docPr id="21" name="箭头: 右 21"/>
                <wp:cNvGraphicFramePr/>
                <a:graphic xmlns:a="http://schemas.openxmlformats.org/drawingml/2006/main">
                  <a:graphicData uri="http://schemas.microsoft.com/office/word/2010/wordprocessingShape">
                    <wps:wsp>
                      <wps:cNvSpPr/>
                      <wps:spPr>
                        <a:xfrm rot="16200000">
                          <a:off x="0" y="0"/>
                          <a:ext cx="91040" cy="4571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右 21" o:spid="_x0000_s1026" o:spt="13" type="#_x0000_t13" style="position:absolute;left:0pt;margin-left:353.2pt;margin-top:194.45pt;height:3.6pt;width:7.15pt;rotation:-5898240f;z-index:251660288;v-text-anchor:middle;mso-width-relative:page;mso-height-relative:page;" fillcolor="#FF0000" filled="t" stroked="f" coordsize="21600,21600" o:gfxdata="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6jKc3ZAAAACwEAAA8AAAAAAAAAAQAgAAAAIgAA&#10;AGRycy9kb3ducmV2LnhtbFBLAQIUABQAAAAIAIdO4kBAvgpOeQIAAOQEAAAOAAAAAAAAAAEAIAAA&#10;ACgBAABkcnMvZTJvRG9jLnhtbFBLBQYAAAAABgAGAFkBAAATBgAAAAA=&#10;" adj="16177,5400">
                <v:fill on="t" focussize="0,0"/>
                <v:stroke on="f" weight="1pt" miterlimit="8" joinstyle="miter"/>
                <v:imagedata o:title=""/>
                <o:lock v:ext="edit" aspectratio="f"/>
              </v:shape>
            </w:pict>
          </mc:Fallback>
        </mc:AlternateContent>
      </w:r>
      <w:r>
        <w:rPr>
          <w:rFonts w:hint="eastAsia"/>
          <w:noProof/>
        </w:rPr>
        <mc:AlternateContent>
          <mc:Choice Requires="wps">
            <w:drawing>
              <wp:anchor distT="0" distB="0" distL="114300" distR="114300" simplePos="0" relativeHeight="251659264" behindDoc="0" locked="0" layoutInCell="1" allowOverlap="1" wp14:anchorId="1F63967C" wp14:editId="4A90DE0D">
                <wp:simplePos x="0" y="0"/>
                <wp:positionH relativeFrom="column">
                  <wp:posOffset>5106035</wp:posOffset>
                </wp:positionH>
                <wp:positionV relativeFrom="paragraph">
                  <wp:posOffset>2470150</wp:posOffset>
                </wp:positionV>
                <wp:extent cx="90805" cy="45720"/>
                <wp:effectExtent l="3810" t="0" r="8255" b="8255"/>
                <wp:wrapNone/>
                <wp:docPr id="15" name="箭头: 右 15"/>
                <wp:cNvGraphicFramePr/>
                <a:graphic xmlns:a="http://schemas.openxmlformats.org/drawingml/2006/main">
                  <a:graphicData uri="http://schemas.microsoft.com/office/word/2010/wordprocessingShape">
                    <wps:wsp>
                      <wps:cNvSpPr/>
                      <wps:spPr>
                        <a:xfrm rot="16200000">
                          <a:off x="0" y="0"/>
                          <a:ext cx="91040" cy="4571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右 15" o:spid="_x0000_s1026" o:spt="13" type="#_x0000_t13" style="position:absolute;left:0pt;margin-left:402.05pt;margin-top:194.5pt;height:3.6pt;width:7.15pt;rotation:-5898240f;z-index:251659264;v-text-anchor:middle;mso-width-relative:page;mso-height-relative:page;" fillcolor="#FF0000" filled="t" stroked="f" coordsize="21600,21600" o:gfxdata="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&#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nEGs62QAAAAsBAAAPAAAAAAAAAAEAIAAAACIAAABk&#10;cnMvZG93bnJldi54bWxQSwECFAAUAAAACACHTuJAsKTPdncCAADkBAAADgAAAAAAAAABACAAAAAo&#10;AQAAZHJzL2Uyb0RvYy54bWxQSwUGAAAAAAYABgBZAQAAEQYAAAAA&#10;" adj="16177,5400">
                <v:fill on="t" focussize="0,0"/>
                <v:stroke on="f" weight="1pt" miterlimit="8" joinstyle="miter"/>
                <v:imagedata o:title=""/>
                <o:lock v:ext="edit" aspectratio="f"/>
              </v:shape>
            </w:pict>
          </mc:Fallback>
        </mc:AlternateContent>
      </w:r>
      <w:r>
        <w:rPr>
          <w:rFonts w:hint="eastAsia"/>
          <w:noProof/>
        </w:rPr>
        <w:drawing>
          <wp:inline distT="0" distB="0" distL="0" distR="0" wp14:anchorId="32A36BBF" wp14:editId="42693BC1">
            <wp:extent cx="6645910" cy="29546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645910" cy="2954655"/>
                    </a:xfrm>
                    <a:prstGeom prst="rect">
                      <a:avLst/>
                    </a:prstGeom>
                  </pic:spPr>
                </pic:pic>
              </a:graphicData>
            </a:graphic>
          </wp:inline>
        </w:drawing>
      </w:r>
    </w:p>
    <w:p w14:paraId="03C57F78"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8(a) </w:t>
      </w:r>
      <w:r>
        <w:rPr>
          <w:rFonts w:hint="eastAsia"/>
          <w:b/>
          <w:bCs/>
          <w:sz w:val="21"/>
          <w:szCs w:val="21"/>
        </w:rPr>
        <w:t>监测点</w:t>
      </w:r>
      <w:r>
        <w:rPr>
          <w:rFonts w:hint="eastAsia"/>
          <w:b/>
          <w:bCs/>
          <w:sz w:val="21"/>
          <w:szCs w:val="21"/>
        </w:rPr>
        <w:t>A</w:t>
      </w:r>
      <w:r>
        <w:rPr>
          <w:rFonts w:hint="eastAsia"/>
          <w:b/>
          <w:bCs/>
          <w:sz w:val="21"/>
          <w:szCs w:val="21"/>
        </w:rPr>
        <w:t>桥梁交通水下噪声在深度</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和</w:t>
      </w:r>
      <w:r>
        <w:rPr>
          <w:rFonts w:hint="eastAsia"/>
          <w:b/>
          <w:bCs/>
          <w:sz w:val="21"/>
          <w:szCs w:val="21"/>
        </w:rPr>
        <w:t>8</w:t>
      </w:r>
      <w:r>
        <w:rPr>
          <w:b/>
          <w:bCs/>
          <w:sz w:val="21"/>
          <w:szCs w:val="21"/>
        </w:rPr>
        <w:t xml:space="preserve"> </w:t>
      </w:r>
      <w:r>
        <w:rPr>
          <w:rFonts w:hint="eastAsia"/>
          <w:b/>
          <w:bCs/>
          <w:sz w:val="21"/>
          <w:szCs w:val="21"/>
        </w:rPr>
        <w:t>m</w:t>
      </w:r>
      <w:r>
        <w:rPr>
          <w:rFonts w:hint="eastAsia"/>
          <w:b/>
          <w:bCs/>
          <w:sz w:val="21"/>
          <w:szCs w:val="21"/>
        </w:rPr>
        <w:t>下的时域图</w:t>
      </w:r>
    </w:p>
    <w:p w14:paraId="4AB7C9C1" w14:textId="77777777" w:rsidR="008A1C6A" w:rsidRDefault="00000000">
      <w:pPr>
        <w:spacing w:afterLines="50" w:after="163"/>
        <w:jc w:val="center"/>
        <w:rPr>
          <w:b/>
          <w:bCs/>
          <w:sz w:val="21"/>
          <w:szCs w:val="21"/>
        </w:rPr>
      </w:pPr>
      <w:r>
        <w:rPr>
          <w:rFonts w:hint="eastAsia"/>
          <w:b/>
          <w:bCs/>
          <w:noProof/>
          <w:sz w:val="21"/>
          <w:szCs w:val="21"/>
        </w:rPr>
        <w:drawing>
          <wp:inline distT="0" distB="0" distL="0" distR="0" wp14:anchorId="5A262BE2" wp14:editId="056E75F7">
            <wp:extent cx="6645910" cy="49847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p>
    <w:p w14:paraId="07C3BC92"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8(a)-2 </w:t>
      </w:r>
      <w:r>
        <w:rPr>
          <w:rFonts w:hint="eastAsia"/>
          <w:b/>
          <w:bCs/>
          <w:sz w:val="21"/>
          <w:szCs w:val="21"/>
        </w:rPr>
        <w:t>某货运挂车通过伸缩缝时的声压变化</w:t>
      </w:r>
    </w:p>
    <w:p w14:paraId="7B25DD24" w14:textId="77777777" w:rsidR="008A1C6A" w:rsidRDefault="00000000">
      <w:pPr>
        <w:spacing w:line="360" w:lineRule="auto"/>
      </w:pPr>
      <w:r>
        <w:rPr>
          <w:noProof/>
        </w:rPr>
        <w:lastRenderedPageBreak/>
        <w:drawing>
          <wp:inline distT="0" distB="0" distL="0" distR="0" wp14:anchorId="79B037AE" wp14:editId="7854FBD4">
            <wp:extent cx="6645910" cy="29565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76A19F71"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8(</w:t>
      </w:r>
      <w:r>
        <w:rPr>
          <w:rFonts w:hint="eastAsia"/>
          <w:b/>
          <w:bCs/>
          <w:sz w:val="21"/>
          <w:szCs w:val="21"/>
        </w:rPr>
        <w:t>b</w:t>
      </w:r>
      <w:r>
        <w:rPr>
          <w:b/>
          <w:bCs/>
          <w:sz w:val="21"/>
          <w:szCs w:val="21"/>
        </w:rPr>
        <w:t xml:space="preserve">) </w:t>
      </w:r>
      <w:r>
        <w:rPr>
          <w:rFonts w:hint="eastAsia"/>
          <w:b/>
          <w:bCs/>
          <w:sz w:val="21"/>
          <w:szCs w:val="21"/>
        </w:rPr>
        <w:t>监测点</w:t>
      </w:r>
      <w:r>
        <w:rPr>
          <w:rFonts w:hint="eastAsia"/>
          <w:b/>
          <w:bCs/>
          <w:sz w:val="21"/>
          <w:szCs w:val="21"/>
        </w:rPr>
        <w:t>B</w:t>
      </w:r>
      <w:r>
        <w:rPr>
          <w:rFonts w:hint="eastAsia"/>
          <w:b/>
          <w:bCs/>
          <w:sz w:val="21"/>
          <w:szCs w:val="21"/>
        </w:rPr>
        <w:t>桥梁交通水下噪声在深度</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和</w:t>
      </w:r>
      <w:r>
        <w:rPr>
          <w:rFonts w:hint="eastAsia"/>
          <w:b/>
          <w:bCs/>
          <w:sz w:val="21"/>
          <w:szCs w:val="21"/>
        </w:rPr>
        <w:t>8</w:t>
      </w:r>
      <w:r>
        <w:rPr>
          <w:b/>
          <w:bCs/>
          <w:sz w:val="21"/>
          <w:szCs w:val="21"/>
        </w:rPr>
        <w:t xml:space="preserve"> </w:t>
      </w:r>
      <w:r>
        <w:rPr>
          <w:rFonts w:hint="eastAsia"/>
          <w:b/>
          <w:bCs/>
          <w:sz w:val="21"/>
          <w:szCs w:val="21"/>
        </w:rPr>
        <w:t>m</w:t>
      </w:r>
      <w:r>
        <w:rPr>
          <w:rFonts w:hint="eastAsia"/>
          <w:b/>
          <w:bCs/>
          <w:sz w:val="21"/>
          <w:szCs w:val="21"/>
        </w:rPr>
        <w:t>下的时域图</w:t>
      </w:r>
    </w:p>
    <w:p w14:paraId="316EAB83" w14:textId="77777777" w:rsidR="008A1C6A" w:rsidRDefault="00000000">
      <w:pPr>
        <w:spacing w:line="360" w:lineRule="auto"/>
      </w:pPr>
      <w:r>
        <w:rPr>
          <w:rFonts w:hint="eastAsia"/>
          <w:noProof/>
        </w:rPr>
        <w:drawing>
          <wp:inline distT="0" distB="0" distL="0" distR="0" wp14:anchorId="6F4DEA53" wp14:editId="1B236B2A">
            <wp:extent cx="6645910" cy="29495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45910" cy="2949575"/>
                    </a:xfrm>
                    <a:prstGeom prst="rect">
                      <a:avLst/>
                    </a:prstGeom>
                  </pic:spPr>
                </pic:pic>
              </a:graphicData>
            </a:graphic>
          </wp:inline>
        </w:drawing>
      </w:r>
    </w:p>
    <w:p w14:paraId="7DB684FF"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8(</w:t>
      </w:r>
      <w:r>
        <w:rPr>
          <w:rFonts w:hint="eastAsia"/>
          <w:b/>
          <w:bCs/>
          <w:sz w:val="21"/>
          <w:szCs w:val="21"/>
        </w:rPr>
        <w:t>c</w:t>
      </w:r>
      <w:r>
        <w:rPr>
          <w:b/>
          <w:bCs/>
          <w:sz w:val="21"/>
          <w:szCs w:val="21"/>
        </w:rPr>
        <w:t xml:space="preserve">) </w:t>
      </w:r>
      <w:r>
        <w:rPr>
          <w:rFonts w:hint="eastAsia"/>
          <w:b/>
          <w:bCs/>
          <w:sz w:val="21"/>
          <w:szCs w:val="21"/>
        </w:rPr>
        <w:t>监测点</w:t>
      </w:r>
      <w:r>
        <w:rPr>
          <w:rFonts w:hint="eastAsia"/>
          <w:b/>
          <w:bCs/>
          <w:sz w:val="21"/>
          <w:szCs w:val="21"/>
        </w:rPr>
        <w:t>C</w:t>
      </w:r>
      <w:r>
        <w:rPr>
          <w:rFonts w:hint="eastAsia"/>
          <w:b/>
          <w:bCs/>
          <w:sz w:val="21"/>
          <w:szCs w:val="21"/>
        </w:rPr>
        <w:t>桥梁交通水下噪声在深度</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和</w:t>
      </w:r>
      <w:r>
        <w:rPr>
          <w:b/>
          <w:bCs/>
          <w:sz w:val="21"/>
          <w:szCs w:val="21"/>
        </w:rPr>
        <w:t xml:space="preserve">7 </w:t>
      </w:r>
      <w:r>
        <w:rPr>
          <w:rFonts w:hint="eastAsia"/>
          <w:b/>
          <w:bCs/>
          <w:sz w:val="21"/>
          <w:szCs w:val="21"/>
        </w:rPr>
        <w:t>m</w:t>
      </w:r>
      <w:r>
        <w:rPr>
          <w:rFonts w:hint="eastAsia"/>
          <w:b/>
          <w:bCs/>
          <w:sz w:val="21"/>
          <w:szCs w:val="21"/>
        </w:rPr>
        <w:t>下的时域图</w:t>
      </w:r>
    </w:p>
    <w:p w14:paraId="5E19249E" w14:textId="77777777" w:rsidR="008A1C6A" w:rsidRDefault="00000000">
      <w:pPr>
        <w:spacing w:line="360" w:lineRule="auto"/>
      </w:pPr>
      <w:r>
        <w:tab/>
      </w:r>
      <w:r>
        <w:rPr>
          <w:rFonts w:hint="eastAsia"/>
        </w:rPr>
        <w:t>采用</w:t>
      </w:r>
      <w:r>
        <w:t>B&amp;K</w:t>
      </w:r>
      <w:r>
        <w:rPr>
          <w:rFonts w:hint="eastAsia"/>
        </w:rPr>
        <w:t>水听器测量的三个监测点在水深</w:t>
      </w:r>
      <w:r>
        <w:rPr>
          <w:rFonts w:hint="eastAsia"/>
        </w:rPr>
        <w:t>4</w:t>
      </w:r>
      <w:r>
        <w:t xml:space="preserve"> </w:t>
      </w:r>
      <w:r>
        <w:rPr>
          <w:rFonts w:hint="eastAsia"/>
        </w:rPr>
        <w:t>m</w:t>
      </w:r>
      <w:r>
        <w:rPr>
          <w:rFonts w:hint="eastAsia"/>
        </w:rPr>
        <w:t>处的桥梁交通水下噪声时域图如图</w:t>
      </w:r>
      <w:r>
        <w:rPr>
          <w:rFonts w:hint="eastAsia"/>
        </w:rPr>
        <w:t>9</w:t>
      </w:r>
      <w:r>
        <w:t>(a)</w:t>
      </w:r>
      <w:r>
        <w:rPr>
          <w:rFonts w:hint="eastAsia"/>
        </w:rPr>
        <w:t>所示，采用</w:t>
      </w:r>
      <w:proofErr w:type="spellStart"/>
      <w:r>
        <w:rPr>
          <w:rFonts w:hint="eastAsia"/>
        </w:rPr>
        <w:t>LoPAS</w:t>
      </w:r>
      <w:proofErr w:type="spellEnd"/>
      <w:r>
        <w:rPr>
          <w:rFonts w:hint="eastAsia"/>
        </w:rPr>
        <w:t>在相同的位置和水深（时间不同）测得的噪声时域图如图</w:t>
      </w:r>
      <w:r>
        <w:rPr>
          <w:rFonts w:hint="eastAsia"/>
        </w:rPr>
        <w:t>9</w:t>
      </w:r>
      <w:r>
        <w:t>(</w:t>
      </w:r>
      <w:r>
        <w:rPr>
          <w:rFonts w:hint="eastAsia"/>
        </w:rPr>
        <w:t>b</w:t>
      </w:r>
      <w:r>
        <w:t>)</w:t>
      </w:r>
      <w:r>
        <w:rPr>
          <w:rFonts w:hint="eastAsia"/>
        </w:rPr>
        <w:t>所示。在相同条件下</w:t>
      </w:r>
      <w:proofErr w:type="spellStart"/>
      <w:r>
        <w:rPr>
          <w:rFonts w:hint="eastAsia"/>
        </w:rPr>
        <w:t>LoPAS</w:t>
      </w:r>
      <w:proofErr w:type="spellEnd"/>
      <w:r>
        <w:rPr>
          <w:rFonts w:hint="eastAsia"/>
        </w:rPr>
        <w:t>测得的水下噪声比</w:t>
      </w:r>
      <w:r>
        <w:rPr>
          <w:rFonts w:hint="eastAsia"/>
        </w:rPr>
        <w:t>B</w:t>
      </w:r>
      <w:r>
        <w:t>&amp;</w:t>
      </w:r>
      <w:r>
        <w:rPr>
          <w:rFonts w:hint="eastAsia"/>
        </w:rPr>
        <w:t>K</w:t>
      </w:r>
      <w:r>
        <w:rPr>
          <w:rFonts w:hint="eastAsia"/>
        </w:rPr>
        <w:t>水听器的桥梁噪声大约</w:t>
      </w:r>
      <w:r>
        <w:rPr>
          <w:rFonts w:hint="eastAsia"/>
        </w:rPr>
        <w:t>8</w:t>
      </w:r>
      <w:r>
        <w:t xml:space="preserve"> </w:t>
      </w:r>
      <w:r>
        <w:rPr>
          <w:rFonts w:hint="eastAsia"/>
        </w:rPr>
        <w:t>dB</w:t>
      </w:r>
      <w:r>
        <w:t xml:space="preserve">~10 </w:t>
      </w:r>
      <w:r>
        <w:rPr>
          <w:rFonts w:hint="eastAsia"/>
        </w:rPr>
        <w:t>dB</w:t>
      </w:r>
      <w:r>
        <w:rPr>
          <w:rFonts w:hint="eastAsia"/>
        </w:rPr>
        <w:t>，但二者测得的平均声压均为测点</w:t>
      </w:r>
      <w:r>
        <w:rPr>
          <w:rFonts w:hint="eastAsia"/>
        </w:rPr>
        <w:t>B</w:t>
      </w:r>
      <w:r>
        <w:t>&gt;</w:t>
      </w:r>
      <w:r>
        <w:rPr>
          <w:rFonts w:hint="eastAsia"/>
        </w:rPr>
        <w:t>测点</w:t>
      </w:r>
      <w:r>
        <w:rPr>
          <w:rFonts w:hint="eastAsia"/>
        </w:rPr>
        <w:t>C</w:t>
      </w:r>
      <w:r>
        <w:t>&gt;</w:t>
      </w:r>
      <w:r>
        <w:rPr>
          <w:rFonts w:hint="eastAsia"/>
        </w:rPr>
        <w:t>测点</w:t>
      </w:r>
      <w:r>
        <w:rPr>
          <w:rFonts w:hint="eastAsia"/>
        </w:rPr>
        <w:t>A</w:t>
      </w:r>
      <w:r>
        <w:rPr>
          <w:rFonts w:hint="eastAsia"/>
        </w:rPr>
        <w:t>。且桥梁交通噪声与背景噪声声压级的差距、功率谱密度和频带声压级的变化趋势均相差不大，因此之后的报告内容仅展示和分析</w:t>
      </w:r>
      <w:r>
        <w:rPr>
          <w:rFonts w:hint="eastAsia"/>
        </w:rPr>
        <w:t>B</w:t>
      </w:r>
      <w:r>
        <w:t>&amp;</w:t>
      </w:r>
      <w:r>
        <w:rPr>
          <w:rFonts w:hint="eastAsia"/>
        </w:rPr>
        <w:t>K</w:t>
      </w:r>
      <w:r>
        <w:rPr>
          <w:rFonts w:hint="eastAsia"/>
        </w:rPr>
        <w:t>水听器的测量结果。</w:t>
      </w:r>
    </w:p>
    <w:p w14:paraId="059EB684" w14:textId="77777777" w:rsidR="008A1C6A" w:rsidRDefault="00000000">
      <w:pPr>
        <w:spacing w:line="360" w:lineRule="auto"/>
      </w:pPr>
      <w:r>
        <w:rPr>
          <w:rFonts w:hint="eastAsia"/>
          <w:noProof/>
        </w:rPr>
        <w:lastRenderedPageBreak/>
        <w:drawing>
          <wp:inline distT="0" distB="0" distL="0" distR="0" wp14:anchorId="38D2EB39" wp14:editId="0E96AFB2">
            <wp:extent cx="6645910" cy="2488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645910" cy="2488565"/>
                    </a:xfrm>
                    <a:prstGeom prst="rect">
                      <a:avLst/>
                    </a:prstGeom>
                  </pic:spPr>
                </pic:pic>
              </a:graphicData>
            </a:graphic>
          </wp:inline>
        </w:drawing>
      </w:r>
    </w:p>
    <w:p w14:paraId="34CC95C2"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9</w:t>
      </w:r>
      <w:r>
        <w:rPr>
          <w:rFonts w:hint="eastAsia"/>
          <w:b/>
          <w:bCs/>
          <w:sz w:val="21"/>
          <w:szCs w:val="21"/>
        </w:rPr>
        <w:t>(</w:t>
      </w:r>
      <w:r>
        <w:rPr>
          <w:b/>
          <w:bCs/>
          <w:sz w:val="21"/>
          <w:szCs w:val="21"/>
        </w:rPr>
        <w:t xml:space="preserve">a) </w:t>
      </w:r>
      <w:r>
        <w:rPr>
          <w:rFonts w:hint="eastAsia"/>
          <w:b/>
          <w:bCs/>
          <w:sz w:val="21"/>
          <w:szCs w:val="21"/>
        </w:rPr>
        <w:t>B</w:t>
      </w:r>
      <w:r>
        <w:rPr>
          <w:b/>
          <w:bCs/>
          <w:sz w:val="21"/>
          <w:szCs w:val="21"/>
        </w:rPr>
        <w:t>&amp;</w:t>
      </w:r>
      <w:r>
        <w:rPr>
          <w:rFonts w:hint="eastAsia"/>
          <w:b/>
          <w:bCs/>
          <w:sz w:val="21"/>
          <w:szCs w:val="21"/>
        </w:rPr>
        <w:t>K</w:t>
      </w:r>
      <w:r>
        <w:rPr>
          <w:rFonts w:hint="eastAsia"/>
          <w:b/>
          <w:bCs/>
          <w:sz w:val="21"/>
          <w:szCs w:val="21"/>
        </w:rPr>
        <w:t>水听器测得的三个监测点桥梁交通水下噪声在深度</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下的时域图</w:t>
      </w:r>
    </w:p>
    <w:p w14:paraId="279A08F9" w14:textId="77777777" w:rsidR="008A1C6A" w:rsidRDefault="00000000">
      <w:pPr>
        <w:spacing w:line="360" w:lineRule="auto"/>
      </w:pPr>
      <w:r>
        <w:rPr>
          <w:rFonts w:hint="eastAsia"/>
          <w:noProof/>
        </w:rPr>
        <w:drawing>
          <wp:inline distT="0" distB="0" distL="0" distR="0" wp14:anchorId="45DEE5CD" wp14:editId="1322D4C6">
            <wp:extent cx="6645910" cy="29521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45910" cy="2952115"/>
                    </a:xfrm>
                    <a:prstGeom prst="rect">
                      <a:avLst/>
                    </a:prstGeom>
                  </pic:spPr>
                </pic:pic>
              </a:graphicData>
            </a:graphic>
          </wp:inline>
        </w:drawing>
      </w:r>
    </w:p>
    <w:p w14:paraId="5B56F599"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9</w:t>
      </w:r>
      <w:r>
        <w:rPr>
          <w:rFonts w:hint="eastAsia"/>
          <w:b/>
          <w:bCs/>
          <w:sz w:val="21"/>
          <w:szCs w:val="21"/>
        </w:rPr>
        <w:t>(b</w:t>
      </w:r>
      <w:r>
        <w:rPr>
          <w:b/>
          <w:bCs/>
          <w:sz w:val="21"/>
          <w:szCs w:val="21"/>
        </w:rPr>
        <w:t xml:space="preserve">) </w:t>
      </w:r>
      <w:proofErr w:type="spellStart"/>
      <w:r>
        <w:rPr>
          <w:rFonts w:hint="eastAsia"/>
          <w:b/>
          <w:bCs/>
          <w:sz w:val="21"/>
          <w:szCs w:val="21"/>
        </w:rPr>
        <w:t>LoPAS</w:t>
      </w:r>
      <w:proofErr w:type="spellEnd"/>
      <w:r>
        <w:rPr>
          <w:rFonts w:hint="eastAsia"/>
          <w:b/>
          <w:bCs/>
          <w:sz w:val="21"/>
          <w:szCs w:val="21"/>
        </w:rPr>
        <w:t>测得的三个监测点桥梁交通水下噪声在深度</w:t>
      </w:r>
      <w:r>
        <w:rPr>
          <w:rFonts w:hint="eastAsia"/>
          <w:b/>
          <w:bCs/>
          <w:sz w:val="21"/>
          <w:szCs w:val="21"/>
        </w:rPr>
        <w:t>4</w:t>
      </w:r>
      <w:r>
        <w:rPr>
          <w:b/>
          <w:bCs/>
          <w:sz w:val="21"/>
          <w:szCs w:val="21"/>
        </w:rPr>
        <w:t xml:space="preserve"> </w:t>
      </w:r>
      <w:r>
        <w:rPr>
          <w:rFonts w:hint="eastAsia"/>
          <w:b/>
          <w:bCs/>
          <w:sz w:val="21"/>
          <w:szCs w:val="21"/>
        </w:rPr>
        <w:t>m</w:t>
      </w:r>
      <w:r>
        <w:rPr>
          <w:rFonts w:hint="eastAsia"/>
          <w:b/>
          <w:bCs/>
          <w:sz w:val="21"/>
          <w:szCs w:val="21"/>
        </w:rPr>
        <w:t>下的时域图</w:t>
      </w:r>
    </w:p>
    <w:p w14:paraId="3218D0D0" w14:textId="77777777" w:rsidR="008A1C6A" w:rsidRDefault="00000000">
      <w:pPr>
        <w:spacing w:line="360" w:lineRule="auto"/>
        <w:ind w:firstLine="420"/>
      </w:pPr>
      <w:r>
        <w:rPr>
          <w:rFonts w:hint="eastAsia"/>
        </w:rPr>
        <w:t>各测点在不同深度下桥梁交通水下噪声峰值声压级、均方根声压级和声暴露级如表</w:t>
      </w:r>
      <w:r>
        <w:rPr>
          <w:rFonts w:hint="eastAsia"/>
        </w:rPr>
        <w:t>3</w:t>
      </w:r>
      <w:r>
        <w:rPr>
          <w:rFonts w:hint="eastAsia"/>
        </w:rPr>
        <w:t>所示。监测点</w:t>
      </w:r>
      <w:r>
        <w:rPr>
          <w:rFonts w:hint="eastAsia"/>
        </w:rPr>
        <w:t>A</w:t>
      </w:r>
      <w:r>
        <w:rPr>
          <w:rFonts w:hint="eastAsia"/>
        </w:rPr>
        <w:t>的桥梁交通水下噪声在三个深度下的平均峰值声压级为</w:t>
      </w:r>
      <w:r>
        <w:rPr>
          <w:rFonts w:hint="eastAsia"/>
        </w:rPr>
        <w:t>1</w:t>
      </w:r>
      <w:r>
        <w:t xml:space="preserve">55.2 </w:t>
      </w:r>
      <w:r>
        <w:rPr>
          <w:rFonts w:hint="eastAsia"/>
        </w:rPr>
        <w:t>dB</w:t>
      </w:r>
      <w:r>
        <w:rPr>
          <w:rFonts w:hint="eastAsia"/>
        </w:rPr>
        <w:t>，平均均方根声压级为</w:t>
      </w:r>
      <w:r>
        <w:rPr>
          <w:rFonts w:hint="eastAsia"/>
        </w:rPr>
        <w:t>1</w:t>
      </w:r>
      <w:r>
        <w:t xml:space="preserve">20.4 </w:t>
      </w:r>
      <w:r>
        <w:rPr>
          <w:rFonts w:hint="eastAsia"/>
        </w:rPr>
        <w:t>dB</w:t>
      </w:r>
      <w:r>
        <w:rPr>
          <w:rFonts w:hint="eastAsia"/>
        </w:rPr>
        <w:t>，平均声暴露级为</w:t>
      </w:r>
      <w:r>
        <w:rPr>
          <w:rFonts w:hint="eastAsia"/>
        </w:rPr>
        <w:t>1</w:t>
      </w:r>
      <w:r>
        <w:t xml:space="preserve">25.5 </w:t>
      </w:r>
      <w:r>
        <w:rPr>
          <w:rFonts w:hint="eastAsia"/>
        </w:rPr>
        <w:t>dB</w:t>
      </w:r>
      <w:r>
        <w:rPr>
          <w:rFonts w:hint="eastAsia"/>
        </w:rPr>
        <w:t>；监测点</w:t>
      </w:r>
      <w:r>
        <w:rPr>
          <w:rFonts w:hint="eastAsia"/>
        </w:rPr>
        <w:t>B</w:t>
      </w:r>
      <w:r>
        <w:rPr>
          <w:rFonts w:hint="eastAsia"/>
        </w:rPr>
        <w:t>的桥梁交通水下噪声平均峰值声压级为</w:t>
      </w:r>
      <w:r>
        <w:rPr>
          <w:rFonts w:hint="eastAsia"/>
        </w:rPr>
        <w:t>1</w:t>
      </w:r>
      <w:r>
        <w:t xml:space="preserve">58.5 </w:t>
      </w:r>
      <w:r>
        <w:rPr>
          <w:rFonts w:hint="eastAsia"/>
        </w:rPr>
        <w:t>dB</w:t>
      </w:r>
      <w:r>
        <w:rPr>
          <w:rFonts w:hint="eastAsia"/>
        </w:rPr>
        <w:t>，平均均方根声压级为</w:t>
      </w:r>
      <w:r>
        <w:rPr>
          <w:rFonts w:hint="eastAsia"/>
        </w:rPr>
        <w:t>1</w:t>
      </w:r>
      <w:r>
        <w:t xml:space="preserve">27.5 </w:t>
      </w:r>
      <w:r>
        <w:rPr>
          <w:rFonts w:hint="eastAsia"/>
        </w:rPr>
        <w:t>dB</w:t>
      </w:r>
      <w:r>
        <w:rPr>
          <w:rFonts w:hint="eastAsia"/>
        </w:rPr>
        <w:t>，平均声暴露级为</w:t>
      </w:r>
      <w:r>
        <w:rPr>
          <w:rFonts w:hint="eastAsia"/>
        </w:rPr>
        <w:t>1</w:t>
      </w:r>
      <w:r>
        <w:t xml:space="preserve">33.0 </w:t>
      </w:r>
      <w:r>
        <w:rPr>
          <w:rFonts w:hint="eastAsia"/>
        </w:rPr>
        <w:t>dB</w:t>
      </w:r>
      <w:r>
        <w:rPr>
          <w:rFonts w:hint="eastAsia"/>
        </w:rPr>
        <w:t>；监测点</w:t>
      </w:r>
      <w:r>
        <w:rPr>
          <w:rFonts w:hint="eastAsia"/>
        </w:rPr>
        <w:t>C</w:t>
      </w:r>
      <w:r>
        <w:rPr>
          <w:rFonts w:hint="eastAsia"/>
        </w:rPr>
        <w:t>的桥梁交通水下噪声平均峰值声压级为</w:t>
      </w:r>
      <w:r>
        <w:rPr>
          <w:rFonts w:hint="eastAsia"/>
        </w:rPr>
        <w:t>1</w:t>
      </w:r>
      <w:r>
        <w:t xml:space="preserve">57.7 </w:t>
      </w:r>
      <w:r>
        <w:rPr>
          <w:rFonts w:hint="eastAsia"/>
        </w:rPr>
        <w:t>dB</w:t>
      </w:r>
      <w:r>
        <w:rPr>
          <w:rFonts w:hint="eastAsia"/>
        </w:rPr>
        <w:t>，平均均方根声压级为</w:t>
      </w:r>
      <w:r>
        <w:rPr>
          <w:rFonts w:hint="eastAsia"/>
        </w:rPr>
        <w:t>1</w:t>
      </w:r>
      <w:r>
        <w:t xml:space="preserve">22.9 </w:t>
      </w:r>
      <w:r>
        <w:rPr>
          <w:rFonts w:hint="eastAsia"/>
        </w:rPr>
        <w:t>dB</w:t>
      </w:r>
      <w:r>
        <w:rPr>
          <w:rFonts w:hint="eastAsia"/>
        </w:rPr>
        <w:t>，平均声暴露级为</w:t>
      </w:r>
      <w:r>
        <w:rPr>
          <w:rFonts w:hint="eastAsia"/>
        </w:rPr>
        <w:t>1</w:t>
      </w:r>
      <w:r>
        <w:t xml:space="preserve">26.3 </w:t>
      </w:r>
      <w:r>
        <w:rPr>
          <w:rFonts w:hint="eastAsia"/>
        </w:rPr>
        <w:t>dB</w:t>
      </w:r>
      <w:r>
        <w:rPr>
          <w:rFonts w:hint="eastAsia"/>
        </w:rPr>
        <w:t>。</w:t>
      </w:r>
      <w:r>
        <w:rPr>
          <w:rFonts w:hint="eastAsia"/>
          <w:b/>
          <w:bCs/>
        </w:rPr>
        <w:t>其中测点</w:t>
      </w:r>
      <w:r>
        <w:rPr>
          <w:rFonts w:hint="eastAsia"/>
          <w:b/>
          <w:bCs/>
        </w:rPr>
        <w:t>B</w:t>
      </w:r>
      <w:r>
        <w:rPr>
          <w:rFonts w:hint="eastAsia"/>
          <w:b/>
          <w:bCs/>
        </w:rPr>
        <w:t>的三类声压级均最高，测点</w:t>
      </w:r>
      <w:r>
        <w:rPr>
          <w:rFonts w:hint="eastAsia"/>
          <w:b/>
          <w:bCs/>
        </w:rPr>
        <w:t>A</w:t>
      </w:r>
      <w:r>
        <w:rPr>
          <w:rFonts w:hint="eastAsia"/>
          <w:b/>
          <w:bCs/>
        </w:rPr>
        <w:t>的声压级均最低，峰值声压级相差</w:t>
      </w:r>
      <w:r>
        <w:rPr>
          <w:rFonts w:hint="eastAsia"/>
          <w:b/>
          <w:bCs/>
        </w:rPr>
        <w:t>3</w:t>
      </w:r>
      <w:r>
        <w:rPr>
          <w:b/>
          <w:bCs/>
        </w:rPr>
        <w:t xml:space="preserve">.3 </w:t>
      </w:r>
      <w:r>
        <w:rPr>
          <w:rFonts w:hint="eastAsia"/>
          <w:b/>
          <w:bCs/>
        </w:rPr>
        <w:t>dB</w:t>
      </w:r>
      <w:r>
        <w:rPr>
          <w:rFonts w:hint="eastAsia"/>
          <w:b/>
          <w:bCs/>
        </w:rPr>
        <w:t>，均方根声压级相差</w:t>
      </w:r>
      <w:r>
        <w:rPr>
          <w:b/>
          <w:bCs/>
        </w:rPr>
        <w:t xml:space="preserve">7.1 </w:t>
      </w:r>
      <w:r>
        <w:rPr>
          <w:rFonts w:hint="eastAsia"/>
          <w:b/>
          <w:bCs/>
        </w:rPr>
        <w:t>dB</w:t>
      </w:r>
      <w:r>
        <w:rPr>
          <w:rFonts w:hint="eastAsia"/>
          <w:b/>
          <w:bCs/>
        </w:rPr>
        <w:t>，声暴露级相差</w:t>
      </w:r>
      <w:r>
        <w:rPr>
          <w:rFonts w:hint="eastAsia"/>
          <w:b/>
          <w:bCs/>
        </w:rPr>
        <w:t>7</w:t>
      </w:r>
      <w:r>
        <w:rPr>
          <w:b/>
          <w:bCs/>
        </w:rPr>
        <w:t xml:space="preserve">.5 </w:t>
      </w:r>
      <w:r>
        <w:rPr>
          <w:rFonts w:hint="eastAsia"/>
          <w:b/>
          <w:bCs/>
        </w:rPr>
        <w:t>dB</w:t>
      </w:r>
      <w:r>
        <w:rPr>
          <w:rFonts w:hint="eastAsia"/>
          <w:b/>
          <w:bCs/>
        </w:rPr>
        <w:t>。</w:t>
      </w:r>
      <w:r>
        <w:rPr>
          <w:rFonts w:hint="eastAsia"/>
        </w:rPr>
        <w:t>且测点</w:t>
      </w:r>
      <w:r>
        <w:rPr>
          <w:rFonts w:hint="eastAsia"/>
        </w:rPr>
        <w:t>A</w:t>
      </w:r>
      <w:r>
        <w:rPr>
          <w:rFonts w:hint="eastAsia"/>
        </w:rPr>
        <w:t>与测点</w:t>
      </w:r>
      <w:r>
        <w:rPr>
          <w:rFonts w:hint="eastAsia"/>
        </w:rPr>
        <w:t>B</w:t>
      </w:r>
      <w:r>
        <w:rPr>
          <w:rFonts w:hint="eastAsia"/>
        </w:rPr>
        <w:t>的声压级最高的水深均为</w:t>
      </w:r>
      <w:r>
        <w:rPr>
          <w:rFonts w:hint="eastAsia"/>
        </w:rPr>
        <w:t>4</w:t>
      </w:r>
      <w:r>
        <w:t xml:space="preserve"> </w:t>
      </w:r>
      <w:r>
        <w:rPr>
          <w:rFonts w:hint="eastAsia"/>
        </w:rPr>
        <w:t>m</w:t>
      </w:r>
      <w:r>
        <w:rPr>
          <w:rFonts w:hint="eastAsia"/>
        </w:rPr>
        <w:t>，测点</w:t>
      </w:r>
      <w:r>
        <w:rPr>
          <w:rFonts w:hint="eastAsia"/>
        </w:rPr>
        <w:t>C</w:t>
      </w:r>
      <w:r>
        <w:rPr>
          <w:rFonts w:hint="eastAsia"/>
        </w:rPr>
        <w:t>声压级最高的水深为</w:t>
      </w:r>
      <w:r>
        <w:rPr>
          <w:rFonts w:hint="eastAsia"/>
        </w:rPr>
        <w:t>7</w:t>
      </w:r>
      <w:r>
        <w:t xml:space="preserve"> </w:t>
      </w:r>
      <w:r>
        <w:rPr>
          <w:rFonts w:hint="eastAsia"/>
        </w:rPr>
        <w:t>m</w:t>
      </w:r>
      <w:r>
        <w:rPr>
          <w:rFonts w:hint="eastAsia"/>
        </w:rPr>
        <w:t>。</w:t>
      </w:r>
    </w:p>
    <w:p w14:paraId="7D0F9A6B" w14:textId="77777777" w:rsidR="008A1C6A" w:rsidRDefault="00000000">
      <w:pPr>
        <w:spacing w:beforeLines="50" w:before="163" w:line="360" w:lineRule="auto"/>
        <w:rPr>
          <w:b/>
          <w:bCs/>
        </w:rPr>
      </w:pPr>
      <w:r>
        <w:rPr>
          <w:rFonts w:hint="eastAsia"/>
          <w:b/>
          <w:bCs/>
        </w:rPr>
        <w:t>表</w:t>
      </w:r>
      <w:r>
        <w:rPr>
          <w:b/>
          <w:bCs/>
        </w:rPr>
        <w:t xml:space="preserve">3 </w:t>
      </w:r>
      <w:r>
        <w:rPr>
          <w:rFonts w:hint="eastAsia"/>
          <w:b/>
          <w:bCs/>
        </w:rPr>
        <w:t>各监测点不同深度下的三类声压级</w:t>
      </w:r>
    </w:p>
    <w:tbl>
      <w:tblPr>
        <w:tblStyle w:val="a7"/>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762"/>
        <w:gridCol w:w="1716"/>
        <w:gridCol w:w="1762"/>
        <w:gridCol w:w="1763"/>
        <w:gridCol w:w="1716"/>
        <w:gridCol w:w="1717"/>
      </w:tblGrid>
      <w:tr w:rsidR="008A1C6A" w14:paraId="58A56158" w14:textId="77777777">
        <w:tc>
          <w:tcPr>
            <w:tcW w:w="1762" w:type="dxa"/>
            <w:tcBorders>
              <w:top w:val="double" w:sz="4" w:space="0" w:color="auto"/>
              <w:bottom w:val="double" w:sz="4" w:space="0" w:color="auto"/>
              <w:right w:val="single" w:sz="4" w:space="0" w:color="auto"/>
            </w:tcBorders>
            <w:vAlign w:val="center"/>
          </w:tcPr>
          <w:p w14:paraId="5AA3F96C" w14:textId="77777777" w:rsidR="008A1C6A" w:rsidRDefault="00000000">
            <w:pPr>
              <w:jc w:val="center"/>
            </w:pPr>
            <w:r>
              <w:rPr>
                <w:rFonts w:hint="eastAsia"/>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5FA49C7E" w14:textId="77777777" w:rsidR="008A1C6A" w:rsidRDefault="00000000">
            <w:pPr>
              <w:jc w:val="center"/>
            </w:pPr>
            <w:r>
              <w:rPr>
                <w:rFonts w:hint="eastAsia"/>
              </w:rPr>
              <w:t>水深</w:t>
            </w:r>
          </w:p>
          <w:p w14:paraId="49147C11" w14:textId="77777777" w:rsidR="008A1C6A" w:rsidRDefault="00000000">
            <w:pPr>
              <w:jc w:val="center"/>
            </w:pPr>
            <w:r>
              <w:rPr>
                <w:rFonts w:hint="eastAsia"/>
              </w:rPr>
              <w:t>(</w:t>
            </w:r>
            <w:r>
              <w:t>m)</w:t>
            </w:r>
          </w:p>
        </w:tc>
        <w:tc>
          <w:tcPr>
            <w:tcW w:w="1762" w:type="dxa"/>
            <w:tcBorders>
              <w:top w:val="double" w:sz="4" w:space="0" w:color="auto"/>
              <w:left w:val="single" w:sz="4" w:space="0" w:color="auto"/>
              <w:bottom w:val="double" w:sz="4" w:space="0" w:color="auto"/>
              <w:right w:val="single" w:sz="4" w:space="0" w:color="auto"/>
            </w:tcBorders>
            <w:vAlign w:val="center"/>
          </w:tcPr>
          <w:p w14:paraId="31E88067" w14:textId="77777777" w:rsidR="008A1C6A" w:rsidRDefault="00000000">
            <w:pPr>
              <w:jc w:val="center"/>
            </w:pPr>
            <w:r>
              <w:rPr>
                <w:rFonts w:hint="eastAsia"/>
              </w:rPr>
              <w:t>测点水深</w:t>
            </w:r>
          </w:p>
          <w:p w14:paraId="3F92BC4B" w14:textId="77777777" w:rsidR="008A1C6A" w:rsidRDefault="00000000">
            <w:pPr>
              <w:jc w:val="center"/>
            </w:pPr>
            <w:r>
              <w:rPr>
                <w:rFonts w:hint="eastAsia"/>
              </w:rPr>
              <w:t>(</w:t>
            </w:r>
            <w:r>
              <w:t>m)</w:t>
            </w:r>
          </w:p>
        </w:tc>
        <w:tc>
          <w:tcPr>
            <w:tcW w:w="1763" w:type="dxa"/>
            <w:tcBorders>
              <w:top w:val="double" w:sz="4" w:space="0" w:color="auto"/>
              <w:left w:val="single" w:sz="4" w:space="0" w:color="auto"/>
              <w:bottom w:val="double" w:sz="4" w:space="0" w:color="auto"/>
              <w:right w:val="single" w:sz="4" w:space="0" w:color="auto"/>
            </w:tcBorders>
            <w:vAlign w:val="center"/>
          </w:tcPr>
          <w:p w14:paraId="7B4E7105" w14:textId="77777777" w:rsidR="008A1C6A" w:rsidRDefault="00000000">
            <w:pPr>
              <w:jc w:val="center"/>
            </w:pPr>
            <w:r>
              <w:rPr>
                <w:rFonts w:hint="eastAsia"/>
              </w:rPr>
              <w:t>峰值声压级</w:t>
            </w:r>
          </w:p>
          <w:p w14:paraId="0B52BC9D" w14:textId="77777777" w:rsidR="008A1C6A" w:rsidRDefault="00000000">
            <w:pPr>
              <w:jc w:val="center"/>
            </w:pPr>
            <w:r>
              <w:t>(dB</w:t>
            </w:r>
            <w:r>
              <w:rPr>
                <w:rFonts w:hint="eastAsia"/>
              </w:rPr>
              <w:t>)</w:t>
            </w:r>
          </w:p>
        </w:tc>
        <w:tc>
          <w:tcPr>
            <w:tcW w:w="1716" w:type="dxa"/>
            <w:tcBorders>
              <w:top w:val="double" w:sz="4" w:space="0" w:color="auto"/>
              <w:left w:val="single" w:sz="4" w:space="0" w:color="auto"/>
              <w:bottom w:val="double" w:sz="4" w:space="0" w:color="auto"/>
              <w:right w:val="single" w:sz="4" w:space="0" w:color="auto"/>
            </w:tcBorders>
            <w:vAlign w:val="center"/>
          </w:tcPr>
          <w:p w14:paraId="001A86D1" w14:textId="77777777" w:rsidR="008A1C6A" w:rsidRDefault="00000000">
            <w:pPr>
              <w:jc w:val="center"/>
            </w:pPr>
            <w:r>
              <w:rPr>
                <w:rFonts w:hint="eastAsia"/>
              </w:rPr>
              <w:t>均方根声压级</w:t>
            </w:r>
          </w:p>
          <w:p w14:paraId="14B2A0BF" w14:textId="77777777" w:rsidR="008A1C6A" w:rsidRDefault="00000000">
            <w:pPr>
              <w:jc w:val="center"/>
            </w:pPr>
            <w:r>
              <w:t>(dB</w:t>
            </w:r>
            <w:r>
              <w:rPr>
                <w:rFonts w:hint="eastAsia"/>
              </w:rPr>
              <w:t>)</w:t>
            </w:r>
          </w:p>
        </w:tc>
        <w:tc>
          <w:tcPr>
            <w:tcW w:w="1717" w:type="dxa"/>
            <w:tcBorders>
              <w:top w:val="double" w:sz="4" w:space="0" w:color="auto"/>
              <w:left w:val="single" w:sz="4" w:space="0" w:color="auto"/>
              <w:bottom w:val="double" w:sz="4" w:space="0" w:color="auto"/>
            </w:tcBorders>
            <w:vAlign w:val="center"/>
          </w:tcPr>
          <w:p w14:paraId="23CD884C" w14:textId="77777777" w:rsidR="008A1C6A" w:rsidRDefault="00000000">
            <w:pPr>
              <w:jc w:val="center"/>
            </w:pPr>
            <w:r>
              <w:rPr>
                <w:rFonts w:hint="eastAsia"/>
              </w:rPr>
              <w:t>声暴露级</w:t>
            </w:r>
          </w:p>
          <w:p w14:paraId="1EF28357" w14:textId="77777777" w:rsidR="008A1C6A" w:rsidRDefault="00000000">
            <w:pPr>
              <w:jc w:val="center"/>
            </w:pPr>
            <w:r>
              <w:t>(dB</w:t>
            </w:r>
            <w:r>
              <w:rPr>
                <w:rFonts w:hint="eastAsia"/>
              </w:rPr>
              <w:t>)</w:t>
            </w:r>
          </w:p>
        </w:tc>
      </w:tr>
      <w:tr w:rsidR="008A1C6A" w14:paraId="71C91D84" w14:textId="77777777">
        <w:tc>
          <w:tcPr>
            <w:tcW w:w="1762" w:type="dxa"/>
            <w:vMerge w:val="restart"/>
            <w:tcBorders>
              <w:top w:val="double" w:sz="4" w:space="0" w:color="auto"/>
              <w:bottom w:val="single" w:sz="4" w:space="0" w:color="auto"/>
              <w:right w:val="single" w:sz="4" w:space="0" w:color="auto"/>
            </w:tcBorders>
            <w:vAlign w:val="center"/>
          </w:tcPr>
          <w:p w14:paraId="5B944469" w14:textId="77777777" w:rsidR="008A1C6A" w:rsidRDefault="00000000">
            <w:pPr>
              <w:jc w:val="center"/>
            </w:pPr>
            <w: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62114902" w14:textId="77777777" w:rsidR="008A1C6A" w:rsidRDefault="00000000">
            <w:pPr>
              <w:jc w:val="center"/>
            </w:pPr>
            <w:r>
              <w:t>8.5</w:t>
            </w:r>
          </w:p>
        </w:tc>
        <w:tc>
          <w:tcPr>
            <w:tcW w:w="1762" w:type="dxa"/>
            <w:tcBorders>
              <w:top w:val="double" w:sz="4" w:space="0" w:color="auto"/>
              <w:left w:val="single" w:sz="4" w:space="0" w:color="auto"/>
              <w:bottom w:val="single" w:sz="4" w:space="0" w:color="auto"/>
              <w:right w:val="single" w:sz="4" w:space="0" w:color="auto"/>
            </w:tcBorders>
            <w:vAlign w:val="center"/>
          </w:tcPr>
          <w:p w14:paraId="4C2ABBE6" w14:textId="77777777" w:rsidR="008A1C6A" w:rsidRDefault="00000000">
            <w:pPr>
              <w:jc w:val="center"/>
            </w:pPr>
            <w:r>
              <w:rPr>
                <w:rFonts w:hint="eastAsia"/>
              </w:rPr>
              <w:t>2</w:t>
            </w:r>
          </w:p>
        </w:tc>
        <w:tc>
          <w:tcPr>
            <w:tcW w:w="1763" w:type="dxa"/>
            <w:tcBorders>
              <w:top w:val="double" w:sz="4" w:space="0" w:color="auto"/>
              <w:left w:val="single" w:sz="4" w:space="0" w:color="auto"/>
              <w:bottom w:val="single" w:sz="4" w:space="0" w:color="auto"/>
              <w:right w:val="single" w:sz="4" w:space="0" w:color="auto"/>
            </w:tcBorders>
            <w:vAlign w:val="center"/>
          </w:tcPr>
          <w:p w14:paraId="1E774F28" w14:textId="77777777" w:rsidR="008A1C6A" w:rsidRDefault="00000000">
            <w:pPr>
              <w:jc w:val="center"/>
            </w:pPr>
            <w:r>
              <w:rPr>
                <w:rFonts w:hint="eastAsia"/>
              </w:rPr>
              <w:t>1</w:t>
            </w:r>
            <w:r>
              <w:t>56.4</w:t>
            </w:r>
          </w:p>
        </w:tc>
        <w:tc>
          <w:tcPr>
            <w:tcW w:w="1716" w:type="dxa"/>
            <w:tcBorders>
              <w:top w:val="double" w:sz="4" w:space="0" w:color="auto"/>
              <w:left w:val="single" w:sz="4" w:space="0" w:color="auto"/>
              <w:bottom w:val="single" w:sz="4" w:space="0" w:color="auto"/>
              <w:right w:val="single" w:sz="4" w:space="0" w:color="auto"/>
            </w:tcBorders>
            <w:vAlign w:val="center"/>
          </w:tcPr>
          <w:p w14:paraId="62247AE2" w14:textId="77777777" w:rsidR="008A1C6A" w:rsidRDefault="00000000">
            <w:pPr>
              <w:jc w:val="center"/>
            </w:pPr>
            <w:r>
              <w:rPr>
                <w:rFonts w:hint="eastAsia"/>
              </w:rPr>
              <w:t>1</w:t>
            </w:r>
            <w:r>
              <w:t>16.6</w:t>
            </w:r>
          </w:p>
        </w:tc>
        <w:tc>
          <w:tcPr>
            <w:tcW w:w="1717" w:type="dxa"/>
            <w:tcBorders>
              <w:top w:val="double" w:sz="4" w:space="0" w:color="auto"/>
              <w:left w:val="single" w:sz="4" w:space="0" w:color="auto"/>
              <w:bottom w:val="single" w:sz="4" w:space="0" w:color="auto"/>
            </w:tcBorders>
            <w:vAlign w:val="center"/>
          </w:tcPr>
          <w:p w14:paraId="2C8B29A3" w14:textId="77777777" w:rsidR="008A1C6A" w:rsidRDefault="00000000">
            <w:pPr>
              <w:jc w:val="center"/>
            </w:pPr>
            <w:r>
              <w:rPr>
                <w:rFonts w:hint="eastAsia"/>
              </w:rPr>
              <w:t>1</w:t>
            </w:r>
            <w:r>
              <w:t>19.6</w:t>
            </w:r>
          </w:p>
        </w:tc>
      </w:tr>
      <w:tr w:rsidR="008A1C6A" w14:paraId="27281179" w14:textId="77777777">
        <w:tc>
          <w:tcPr>
            <w:tcW w:w="1762" w:type="dxa"/>
            <w:vMerge/>
            <w:tcBorders>
              <w:top w:val="single" w:sz="4" w:space="0" w:color="auto"/>
              <w:bottom w:val="single" w:sz="4" w:space="0" w:color="auto"/>
              <w:right w:val="single" w:sz="4" w:space="0" w:color="auto"/>
            </w:tcBorders>
            <w:vAlign w:val="center"/>
          </w:tcPr>
          <w:p w14:paraId="4B7E3FD9" w14:textId="77777777" w:rsidR="008A1C6A" w:rsidRDefault="008A1C6A">
            <w:pPr>
              <w:jc w:val="center"/>
            </w:pPr>
          </w:p>
        </w:tc>
        <w:tc>
          <w:tcPr>
            <w:tcW w:w="1716" w:type="dxa"/>
            <w:vMerge/>
            <w:tcBorders>
              <w:top w:val="single" w:sz="4" w:space="0" w:color="auto"/>
              <w:left w:val="single" w:sz="4" w:space="0" w:color="auto"/>
              <w:bottom w:val="single" w:sz="4" w:space="0" w:color="auto"/>
              <w:right w:val="single" w:sz="4" w:space="0" w:color="auto"/>
            </w:tcBorders>
            <w:vAlign w:val="center"/>
          </w:tcPr>
          <w:p w14:paraId="45643B14" w14:textId="77777777" w:rsidR="008A1C6A" w:rsidRDefault="008A1C6A">
            <w:pPr>
              <w:jc w:val="center"/>
            </w:pPr>
          </w:p>
        </w:tc>
        <w:tc>
          <w:tcPr>
            <w:tcW w:w="1762" w:type="dxa"/>
            <w:tcBorders>
              <w:top w:val="single" w:sz="4" w:space="0" w:color="auto"/>
              <w:left w:val="single" w:sz="4" w:space="0" w:color="auto"/>
              <w:bottom w:val="single" w:sz="4" w:space="0" w:color="auto"/>
              <w:right w:val="single" w:sz="4" w:space="0" w:color="auto"/>
            </w:tcBorders>
            <w:vAlign w:val="center"/>
          </w:tcPr>
          <w:p w14:paraId="313B408A" w14:textId="77777777" w:rsidR="008A1C6A" w:rsidRDefault="00000000">
            <w:pPr>
              <w:jc w:val="center"/>
            </w:pPr>
            <w:r>
              <w:rPr>
                <w:rFonts w:hint="eastAsia"/>
              </w:rPr>
              <w:t>4</w:t>
            </w:r>
          </w:p>
        </w:tc>
        <w:tc>
          <w:tcPr>
            <w:tcW w:w="1763" w:type="dxa"/>
            <w:tcBorders>
              <w:top w:val="single" w:sz="4" w:space="0" w:color="auto"/>
              <w:left w:val="single" w:sz="4" w:space="0" w:color="auto"/>
              <w:bottom w:val="single" w:sz="4" w:space="0" w:color="auto"/>
              <w:right w:val="single" w:sz="4" w:space="0" w:color="auto"/>
            </w:tcBorders>
            <w:vAlign w:val="center"/>
          </w:tcPr>
          <w:p w14:paraId="4927B28B" w14:textId="77777777" w:rsidR="008A1C6A" w:rsidRDefault="00000000">
            <w:pPr>
              <w:jc w:val="center"/>
            </w:pPr>
            <w:r>
              <w:rPr>
                <w:rFonts w:hint="eastAsia"/>
              </w:rPr>
              <w:t>1</w:t>
            </w:r>
            <w:r>
              <w:t>60.0</w:t>
            </w:r>
          </w:p>
        </w:tc>
        <w:tc>
          <w:tcPr>
            <w:tcW w:w="1716" w:type="dxa"/>
            <w:tcBorders>
              <w:top w:val="single" w:sz="4" w:space="0" w:color="auto"/>
              <w:left w:val="single" w:sz="4" w:space="0" w:color="auto"/>
              <w:bottom w:val="single" w:sz="4" w:space="0" w:color="auto"/>
              <w:right w:val="single" w:sz="4" w:space="0" w:color="auto"/>
            </w:tcBorders>
            <w:vAlign w:val="center"/>
          </w:tcPr>
          <w:p w14:paraId="12F9521F" w14:textId="77777777" w:rsidR="008A1C6A" w:rsidRDefault="00000000">
            <w:pPr>
              <w:jc w:val="center"/>
              <w:rPr>
                <w:b/>
                <w:bCs/>
              </w:rPr>
            </w:pPr>
            <w:r>
              <w:rPr>
                <w:rFonts w:hint="eastAsia"/>
                <w:b/>
                <w:bCs/>
              </w:rPr>
              <w:t>1</w:t>
            </w:r>
            <w:r>
              <w:rPr>
                <w:b/>
                <w:bCs/>
              </w:rPr>
              <w:t>22.9</w:t>
            </w:r>
          </w:p>
        </w:tc>
        <w:tc>
          <w:tcPr>
            <w:tcW w:w="1717" w:type="dxa"/>
            <w:tcBorders>
              <w:top w:val="single" w:sz="4" w:space="0" w:color="auto"/>
              <w:left w:val="single" w:sz="4" w:space="0" w:color="auto"/>
              <w:bottom w:val="single" w:sz="4" w:space="0" w:color="auto"/>
            </w:tcBorders>
            <w:vAlign w:val="center"/>
          </w:tcPr>
          <w:p w14:paraId="01D017A7" w14:textId="77777777" w:rsidR="008A1C6A" w:rsidRDefault="00000000">
            <w:pPr>
              <w:jc w:val="center"/>
            </w:pPr>
            <w:r>
              <w:rPr>
                <w:rFonts w:hint="eastAsia"/>
              </w:rPr>
              <w:t>1</w:t>
            </w:r>
            <w:r>
              <w:t>26.9</w:t>
            </w:r>
          </w:p>
        </w:tc>
      </w:tr>
      <w:tr w:rsidR="008A1C6A" w14:paraId="5128E160" w14:textId="77777777">
        <w:tc>
          <w:tcPr>
            <w:tcW w:w="1762" w:type="dxa"/>
            <w:vMerge/>
            <w:tcBorders>
              <w:top w:val="single" w:sz="4" w:space="0" w:color="auto"/>
              <w:bottom w:val="double" w:sz="4" w:space="0" w:color="auto"/>
              <w:right w:val="single" w:sz="4" w:space="0" w:color="auto"/>
            </w:tcBorders>
            <w:vAlign w:val="center"/>
          </w:tcPr>
          <w:p w14:paraId="47332474" w14:textId="77777777" w:rsidR="008A1C6A" w:rsidRDefault="008A1C6A">
            <w:pPr>
              <w:jc w:val="center"/>
            </w:pPr>
          </w:p>
        </w:tc>
        <w:tc>
          <w:tcPr>
            <w:tcW w:w="1716" w:type="dxa"/>
            <w:vMerge/>
            <w:tcBorders>
              <w:top w:val="single" w:sz="4" w:space="0" w:color="auto"/>
              <w:left w:val="single" w:sz="4" w:space="0" w:color="auto"/>
              <w:bottom w:val="double" w:sz="4" w:space="0" w:color="auto"/>
              <w:right w:val="single" w:sz="4" w:space="0" w:color="auto"/>
            </w:tcBorders>
            <w:vAlign w:val="center"/>
          </w:tcPr>
          <w:p w14:paraId="100A4A4A" w14:textId="77777777" w:rsidR="008A1C6A" w:rsidRDefault="008A1C6A">
            <w:pPr>
              <w:jc w:val="center"/>
            </w:pPr>
          </w:p>
        </w:tc>
        <w:tc>
          <w:tcPr>
            <w:tcW w:w="1762" w:type="dxa"/>
            <w:tcBorders>
              <w:top w:val="single" w:sz="4" w:space="0" w:color="auto"/>
              <w:left w:val="single" w:sz="4" w:space="0" w:color="auto"/>
              <w:bottom w:val="double" w:sz="4" w:space="0" w:color="auto"/>
              <w:right w:val="single" w:sz="4" w:space="0" w:color="auto"/>
            </w:tcBorders>
            <w:vAlign w:val="center"/>
          </w:tcPr>
          <w:p w14:paraId="75D0ABAE" w14:textId="77777777" w:rsidR="008A1C6A" w:rsidRDefault="00000000">
            <w:pPr>
              <w:jc w:val="center"/>
            </w:pPr>
            <w:r>
              <w:rPr>
                <w:rFonts w:hint="eastAsia"/>
              </w:rPr>
              <w:t>8</w:t>
            </w:r>
          </w:p>
        </w:tc>
        <w:tc>
          <w:tcPr>
            <w:tcW w:w="1763" w:type="dxa"/>
            <w:tcBorders>
              <w:top w:val="single" w:sz="4" w:space="0" w:color="auto"/>
              <w:left w:val="single" w:sz="4" w:space="0" w:color="auto"/>
              <w:bottom w:val="double" w:sz="4" w:space="0" w:color="auto"/>
              <w:right w:val="single" w:sz="4" w:space="0" w:color="auto"/>
            </w:tcBorders>
            <w:vAlign w:val="center"/>
          </w:tcPr>
          <w:p w14:paraId="61573842" w14:textId="77777777" w:rsidR="008A1C6A" w:rsidRDefault="00000000">
            <w:pPr>
              <w:jc w:val="center"/>
            </w:pPr>
            <w:r>
              <w:rPr>
                <w:rFonts w:hint="eastAsia"/>
              </w:rPr>
              <w:t>1</w:t>
            </w:r>
            <w:r>
              <w:t>49.3</w:t>
            </w:r>
          </w:p>
        </w:tc>
        <w:tc>
          <w:tcPr>
            <w:tcW w:w="1716" w:type="dxa"/>
            <w:tcBorders>
              <w:top w:val="single" w:sz="4" w:space="0" w:color="auto"/>
              <w:left w:val="single" w:sz="4" w:space="0" w:color="auto"/>
              <w:bottom w:val="double" w:sz="4" w:space="0" w:color="auto"/>
              <w:right w:val="single" w:sz="4" w:space="0" w:color="auto"/>
            </w:tcBorders>
            <w:vAlign w:val="center"/>
          </w:tcPr>
          <w:p w14:paraId="6A16142A" w14:textId="77777777" w:rsidR="008A1C6A" w:rsidRDefault="00000000">
            <w:pPr>
              <w:jc w:val="center"/>
            </w:pPr>
            <w:r>
              <w:rPr>
                <w:rFonts w:hint="eastAsia"/>
              </w:rPr>
              <w:t>1</w:t>
            </w:r>
            <w:r>
              <w:t>21.7</w:t>
            </w:r>
          </w:p>
        </w:tc>
        <w:tc>
          <w:tcPr>
            <w:tcW w:w="1717" w:type="dxa"/>
            <w:tcBorders>
              <w:top w:val="single" w:sz="4" w:space="0" w:color="auto"/>
              <w:left w:val="single" w:sz="4" w:space="0" w:color="auto"/>
              <w:bottom w:val="double" w:sz="4" w:space="0" w:color="auto"/>
            </w:tcBorders>
            <w:vAlign w:val="center"/>
          </w:tcPr>
          <w:p w14:paraId="6C108771" w14:textId="77777777" w:rsidR="008A1C6A" w:rsidRDefault="00000000">
            <w:pPr>
              <w:jc w:val="center"/>
              <w:rPr>
                <w:b/>
                <w:bCs/>
              </w:rPr>
            </w:pPr>
            <w:r>
              <w:rPr>
                <w:rFonts w:hint="eastAsia"/>
                <w:b/>
                <w:bCs/>
              </w:rPr>
              <w:t>1</w:t>
            </w:r>
            <w:r>
              <w:rPr>
                <w:b/>
                <w:bCs/>
              </w:rPr>
              <w:t>29.9</w:t>
            </w:r>
          </w:p>
        </w:tc>
      </w:tr>
      <w:tr w:rsidR="008A1C6A" w14:paraId="53C7416C" w14:textId="77777777">
        <w:tc>
          <w:tcPr>
            <w:tcW w:w="1762" w:type="dxa"/>
            <w:vMerge w:val="restart"/>
            <w:tcBorders>
              <w:top w:val="double" w:sz="4" w:space="0" w:color="auto"/>
              <w:right w:val="single" w:sz="4" w:space="0" w:color="auto"/>
            </w:tcBorders>
            <w:vAlign w:val="center"/>
          </w:tcPr>
          <w:p w14:paraId="285B0C4C" w14:textId="77777777" w:rsidR="008A1C6A" w:rsidRDefault="00000000">
            <w:pPr>
              <w:jc w:val="center"/>
            </w:pPr>
            <w:r>
              <w:rPr>
                <w:rFonts w:hint="eastAsia"/>
              </w:rPr>
              <w:t>B</w:t>
            </w:r>
          </w:p>
        </w:tc>
        <w:tc>
          <w:tcPr>
            <w:tcW w:w="1716" w:type="dxa"/>
            <w:vMerge w:val="restart"/>
            <w:tcBorders>
              <w:top w:val="double" w:sz="4" w:space="0" w:color="auto"/>
              <w:left w:val="single" w:sz="4" w:space="0" w:color="auto"/>
              <w:right w:val="single" w:sz="4" w:space="0" w:color="auto"/>
            </w:tcBorders>
            <w:vAlign w:val="center"/>
          </w:tcPr>
          <w:p w14:paraId="47F39314" w14:textId="77777777" w:rsidR="008A1C6A" w:rsidRDefault="00000000">
            <w:pPr>
              <w:jc w:val="center"/>
            </w:pPr>
            <w:r>
              <w:t>8.8</w:t>
            </w:r>
          </w:p>
        </w:tc>
        <w:tc>
          <w:tcPr>
            <w:tcW w:w="1762" w:type="dxa"/>
            <w:tcBorders>
              <w:top w:val="double" w:sz="4" w:space="0" w:color="auto"/>
              <w:left w:val="single" w:sz="4" w:space="0" w:color="auto"/>
              <w:bottom w:val="single" w:sz="4" w:space="0" w:color="auto"/>
              <w:right w:val="single" w:sz="4" w:space="0" w:color="auto"/>
            </w:tcBorders>
            <w:vAlign w:val="center"/>
          </w:tcPr>
          <w:p w14:paraId="665E4D71" w14:textId="77777777" w:rsidR="008A1C6A" w:rsidRDefault="00000000">
            <w:pPr>
              <w:jc w:val="center"/>
            </w:pPr>
            <w:r>
              <w:rPr>
                <w:rFonts w:hint="eastAsia"/>
              </w:rPr>
              <w:t>2</w:t>
            </w:r>
          </w:p>
        </w:tc>
        <w:tc>
          <w:tcPr>
            <w:tcW w:w="1763" w:type="dxa"/>
            <w:tcBorders>
              <w:top w:val="double" w:sz="4" w:space="0" w:color="auto"/>
              <w:left w:val="single" w:sz="4" w:space="0" w:color="auto"/>
              <w:bottom w:val="single" w:sz="4" w:space="0" w:color="auto"/>
              <w:right w:val="single" w:sz="4" w:space="0" w:color="auto"/>
            </w:tcBorders>
            <w:vAlign w:val="center"/>
          </w:tcPr>
          <w:p w14:paraId="4ACDC676" w14:textId="77777777" w:rsidR="008A1C6A" w:rsidRDefault="00000000">
            <w:pPr>
              <w:jc w:val="center"/>
            </w:pPr>
            <w:r>
              <w:rPr>
                <w:rFonts w:hint="eastAsia"/>
              </w:rPr>
              <w:t>1</w:t>
            </w:r>
            <w:r>
              <w:t>55.4</w:t>
            </w:r>
          </w:p>
        </w:tc>
        <w:tc>
          <w:tcPr>
            <w:tcW w:w="1716" w:type="dxa"/>
            <w:tcBorders>
              <w:top w:val="double" w:sz="4" w:space="0" w:color="auto"/>
              <w:left w:val="single" w:sz="4" w:space="0" w:color="auto"/>
              <w:bottom w:val="single" w:sz="4" w:space="0" w:color="auto"/>
              <w:right w:val="single" w:sz="4" w:space="0" w:color="auto"/>
            </w:tcBorders>
            <w:vAlign w:val="center"/>
          </w:tcPr>
          <w:p w14:paraId="5343719C" w14:textId="77777777" w:rsidR="008A1C6A" w:rsidRDefault="00000000">
            <w:pPr>
              <w:jc w:val="center"/>
            </w:pPr>
            <w:r>
              <w:rPr>
                <w:rFonts w:hint="eastAsia"/>
              </w:rPr>
              <w:t>1</w:t>
            </w:r>
            <w:r>
              <w:t>25.6</w:t>
            </w:r>
          </w:p>
        </w:tc>
        <w:tc>
          <w:tcPr>
            <w:tcW w:w="1717" w:type="dxa"/>
            <w:tcBorders>
              <w:top w:val="double" w:sz="4" w:space="0" w:color="auto"/>
              <w:left w:val="single" w:sz="4" w:space="0" w:color="auto"/>
              <w:bottom w:val="single" w:sz="4" w:space="0" w:color="auto"/>
            </w:tcBorders>
            <w:vAlign w:val="center"/>
          </w:tcPr>
          <w:p w14:paraId="5D6A5838" w14:textId="77777777" w:rsidR="008A1C6A" w:rsidRDefault="00000000">
            <w:pPr>
              <w:jc w:val="center"/>
            </w:pPr>
            <w:r>
              <w:rPr>
                <w:rFonts w:hint="eastAsia"/>
              </w:rPr>
              <w:t>1</w:t>
            </w:r>
            <w:r>
              <w:t>30.7</w:t>
            </w:r>
          </w:p>
        </w:tc>
      </w:tr>
      <w:tr w:rsidR="008A1C6A" w14:paraId="4CAF72BA" w14:textId="77777777">
        <w:tc>
          <w:tcPr>
            <w:tcW w:w="1762" w:type="dxa"/>
            <w:vMerge/>
            <w:tcBorders>
              <w:right w:val="single" w:sz="4" w:space="0" w:color="auto"/>
            </w:tcBorders>
            <w:vAlign w:val="center"/>
          </w:tcPr>
          <w:p w14:paraId="1E25A759" w14:textId="77777777" w:rsidR="008A1C6A" w:rsidRDefault="008A1C6A">
            <w:pPr>
              <w:jc w:val="center"/>
            </w:pPr>
          </w:p>
        </w:tc>
        <w:tc>
          <w:tcPr>
            <w:tcW w:w="1716" w:type="dxa"/>
            <w:vMerge/>
            <w:tcBorders>
              <w:left w:val="single" w:sz="4" w:space="0" w:color="auto"/>
              <w:right w:val="single" w:sz="4" w:space="0" w:color="auto"/>
            </w:tcBorders>
            <w:vAlign w:val="center"/>
          </w:tcPr>
          <w:p w14:paraId="2591D661" w14:textId="77777777" w:rsidR="008A1C6A" w:rsidRDefault="008A1C6A">
            <w:pPr>
              <w:jc w:val="center"/>
            </w:pPr>
          </w:p>
        </w:tc>
        <w:tc>
          <w:tcPr>
            <w:tcW w:w="1762" w:type="dxa"/>
            <w:tcBorders>
              <w:top w:val="single" w:sz="4" w:space="0" w:color="auto"/>
              <w:left w:val="single" w:sz="4" w:space="0" w:color="auto"/>
              <w:bottom w:val="single" w:sz="4" w:space="0" w:color="auto"/>
              <w:right w:val="single" w:sz="4" w:space="0" w:color="auto"/>
            </w:tcBorders>
            <w:vAlign w:val="center"/>
          </w:tcPr>
          <w:p w14:paraId="66DA00EE" w14:textId="77777777" w:rsidR="008A1C6A" w:rsidRDefault="00000000">
            <w:pPr>
              <w:jc w:val="center"/>
            </w:pPr>
            <w:r>
              <w:rPr>
                <w:rFonts w:hint="eastAsia"/>
              </w:rPr>
              <w:t>4</w:t>
            </w:r>
          </w:p>
        </w:tc>
        <w:tc>
          <w:tcPr>
            <w:tcW w:w="1763" w:type="dxa"/>
            <w:tcBorders>
              <w:top w:val="single" w:sz="4" w:space="0" w:color="auto"/>
              <w:left w:val="single" w:sz="4" w:space="0" w:color="auto"/>
              <w:bottom w:val="single" w:sz="4" w:space="0" w:color="auto"/>
              <w:right w:val="single" w:sz="4" w:space="0" w:color="auto"/>
            </w:tcBorders>
            <w:vAlign w:val="center"/>
          </w:tcPr>
          <w:p w14:paraId="5462A56B" w14:textId="77777777" w:rsidR="008A1C6A" w:rsidRDefault="00000000">
            <w:pPr>
              <w:jc w:val="center"/>
            </w:pPr>
            <w:r>
              <w:rPr>
                <w:rFonts w:hint="eastAsia"/>
              </w:rPr>
              <w:t>1</w:t>
            </w:r>
            <w:r>
              <w:t>60.0</w:t>
            </w:r>
          </w:p>
        </w:tc>
        <w:tc>
          <w:tcPr>
            <w:tcW w:w="1716" w:type="dxa"/>
            <w:tcBorders>
              <w:top w:val="single" w:sz="4" w:space="0" w:color="auto"/>
              <w:left w:val="single" w:sz="4" w:space="0" w:color="auto"/>
              <w:bottom w:val="single" w:sz="4" w:space="0" w:color="auto"/>
              <w:right w:val="single" w:sz="4" w:space="0" w:color="auto"/>
            </w:tcBorders>
            <w:vAlign w:val="center"/>
          </w:tcPr>
          <w:p w14:paraId="6770D67B" w14:textId="77777777" w:rsidR="008A1C6A" w:rsidRDefault="00000000">
            <w:pPr>
              <w:jc w:val="center"/>
              <w:rPr>
                <w:b/>
                <w:bCs/>
              </w:rPr>
            </w:pPr>
            <w:r>
              <w:rPr>
                <w:rFonts w:hint="eastAsia"/>
                <w:b/>
                <w:bCs/>
              </w:rPr>
              <w:t>1</w:t>
            </w:r>
            <w:r>
              <w:rPr>
                <w:b/>
                <w:bCs/>
              </w:rPr>
              <w:t>29.5</w:t>
            </w:r>
          </w:p>
        </w:tc>
        <w:tc>
          <w:tcPr>
            <w:tcW w:w="1717" w:type="dxa"/>
            <w:tcBorders>
              <w:top w:val="single" w:sz="4" w:space="0" w:color="auto"/>
              <w:left w:val="single" w:sz="4" w:space="0" w:color="auto"/>
              <w:bottom w:val="single" w:sz="4" w:space="0" w:color="auto"/>
            </w:tcBorders>
            <w:vAlign w:val="center"/>
          </w:tcPr>
          <w:p w14:paraId="6EE11A00" w14:textId="77777777" w:rsidR="008A1C6A" w:rsidRDefault="00000000">
            <w:pPr>
              <w:jc w:val="center"/>
              <w:rPr>
                <w:b/>
                <w:bCs/>
              </w:rPr>
            </w:pPr>
            <w:r>
              <w:rPr>
                <w:rFonts w:hint="eastAsia"/>
                <w:b/>
                <w:bCs/>
              </w:rPr>
              <w:t>1</w:t>
            </w:r>
            <w:r>
              <w:rPr>
                <w:b/>
                <w:bCs/>
              </w:rPr>
              <w:t>36.1</w:t>
            </w:r>
          </w:p>
        </w:tc>
      </w:tr>
      <w:tr w:rsidR="008A1C6A" w14:paraId="1CF46A96" w14:textId="77777777">
        <w:tc>
          <w:tcPr>
            <w:tcW w:w="1762" w:type="dxa"/>
            <w:vMerge/>
            <w:tcBorders>
              <w:bottom w:val="double" w:sz="4" w:space="0" w:color="auto"/>
              <w:right w:val="single" w:sz="4" w:space="0" w:color="auto"/>
            </w:tcBorders>
            <w:vAlign w:val="center"/>
          </w:tcPr>
          <w:p w14:paraId="01D125D0" w14:textId="77777777" w:rsidR="008A1C6A" w:rsidRDefault="008A1C6A">
            <w:pPr>
              <w:jc w:val="center"/>
            </w:pPr>
          </w:p>
        </w:tc>
        <w:tc>
          <w:tcPr>
            <w:tcW w:w="1716" w:type="dxa"/>
            <w:vMerge/>
            <w:tcBorders>
              <w:left w:val="single" w:sz="4" w:space="0" w:color="auto"/>
              <w:bottom w:val="double" w:sz="4" w:space="0" w:color="auto"/>
              <w:right w:val="single" w:sz="4" w:space="0" w:color="auto"/>
            </w:tcBorders>
            <w:vAlign w:val="center"/>
          </w:tcPr>
          <w:p w14:paraId="4FA440AD" w14:textId="77777777" w:rsidR="008A1C6A" w:rsidRDefault="008A1C6A">
            <w:pPr>
              <w:jc w:val="center"/>
            </w:pPr>
          </w:p>
        </w:tc>
        <w:tc>
          <w:tcPr>
            <w:tcW w:w="1762" w:type="dxa"/>
            <w:tcBorders>
              <w:top w:val="single" w:sz="4" w:space="0" w:color="auto"/>
              <w:left w:val="single" w:sz="4" w:space="0" w:color="auto"/>
              <w:bottom w:val="double" w:sz="4" w:space="0" w:color="auto"/>
              <w:right w:val="single" w:sz="4" w:space="0" w:color="auto"/>
            </w:tcBorders>
            <w:vAlign w:val="center"/>
          </w:tcPr>
          <w:p w14:paraId="6B521BD1" w14:textId="77777777" w:rsidR="008A1C6A" w:rsidRDefault="00000000">
            <w:pPr>
              <w:jc w:val="center"/>
            </w:pPr>
            <w:r>
              <w:rPr>
                <w:rFonts w:hint="eastAsia"/>
              </w:rPr>
              <w:t>8</w:t>
            </w:r>
          </w:p>
        </w:tc>
        <w:tc>
          <w:tcPr>
            <w:tcW w:w="1763" w:type="dxa"/>
            <w:tcBorders>
              <w:top w:val="single" w:sz="4" w:space="0" w:color="auto"/>
              <w:left w:val="single" w:sz="4" w:space="0" w:color="auto"/>
              <w:bottom w:val="double" w:sz="4" w:space="0" w:color="auto"/>
              <w:right w:val="single" w:sz="4" w:space="0" w:color="auto"/>
            </w:tcBorders>
            <w:vAlign w:val="center"/>
          </w:tcPr>
          <w:p w14:paraId="48021224" w14:textId="77777777" w:rsidR="008A1C6A" w:rsidRDefault="00000000">
            <w:pPr>
              <w:jc w:val="center"/>
            </w:pPr>
            <w:r>
              <w:rPr>
                <w:rFonts w:hint="eastAsia"/>
              </w:rPr>
              <w:t>1</w:t>
            </w:r>
            <w:r>
              <w:t>60.0</w:t>
            </w:r>
          </w:p>
        </w:tc>
        <w:tc>
          <w:tcPr>
            <w:tcW w:w="1716" w:type="dxa"/>
            <w:tcBorders>
              <w:top w:val="single" w:sz="4" w:space="0" w:color="auto"/>
              <w:left w:val="single" w:sz="4" w:space="0" w:color="auto"/>
              <w:bottom w:val="double" w:sz="4" w:space="0" w:color="auto"/>
              <w:right w:val="single" w:sz="4" w:space="0" w:color="auto"/>
            </w:tcBorders>
            <w:vAlign w:val="center"/>
          </w:tcPr>
          <w:p w14:paraId="127EDA9A" w14:textId="77777777" w:rsidR="008A1C6A" w:rsidRDefault="00000000">
            <w:pPr>
              <w:jc w:val="center"/>
            </w:pPr>
            <w:r>
              <w:rPr>
                <w:rFonts w:hint="eastAsia"/>
              </w:rPr>
              <w:t>1</w:t>
            </w:r>
            <w:r>
              <w:t>27.3</w:t>
            </w:r>
          </w:p>
        </w:tc>
        <w:tc>
          <w:tcPr>
            <w:tcW w:w="1717" w:type="dxa"/>
            <w:tcBorders>
              <w:top w:val="single" w:sz="4" w:space="0" w:color="auto"/>
              <w:left w:val="single" w:sz="4" w:space="0" w:color="auto"/>
              <w:bottom w:val="double" w:sz="4" w:space="0" w:color="auto"/>
            </w:tcBorders>
            <w:vAlign w:val="center"/>
          </w:tcPr>
          <w:p w14:paraId="27951286" w14:textId="77777777" w:rsidR="008A1C6A" w:rsidRDefault="00000000">
            <w:pPr>
              <w:jc w:val="center"/>
            </w:pPr>
            <w:r>
              <w:rPr>
                <w:rFonts w:hint="eastAsia"/>
              </w:rPr>
              <w:t>1</w:t>
            </w:r>
            <w:r>
              <w:t>32.3</w:t>
            </w:r>
          </w:p>
        </w:tc>
      </w:tr>
      <w:tr w:rsidR="008A1C6A" w14:paraId="37E41806" w14:textId="77777777">
        <w:tc>
          <w:tcPr>
            <w:tcW w:w="1762" w:type="dxa"/>
            <w:vMerge w:val="restart"/>
            <w:tcBorders>
              <w:top w:val="double" w:sz="4" w:space="0" w:color="auto"/>
              <w:right w:val="single" w:sz="4" w:space="0" w:color="auto"/>
            </w:tcBorders>
            <w:vAlign w:val="center"/>
          </w:tcPr>
          <w:p w14:paraId="67A9B00A" w14:textId="77777777" w:rsidR="008A1C6A" w:rsidRDefault="00000000">
            <w:pPr>
              <w:jc w:val="center"/>
            </w:pPr>
            <w:r>
              <w:rPr>
                <w:rFonts w:hint="eastAsia"/>
              </w:rPr>
              <w:t>C</w:t>
            </w:r>
          </w:p>
        </w:tc>
        <w:tc>
          <w:tcPr>
            <w:tcW w:w="1716" w:type="dxa"/>
            <w:vMerge w:val="restart"/>
            <w:tcBorders>
              <w:top w:val="double" w:sz="4" w:space="0" w:color="auto"/>
              <w:left w:val="single" w:sz="4" w:space="0" w:color="auto"/>
              <w:right w:val="single" w:sz="4" w:space="0" w:color="auto"/>
            </w:tcBorders>
            <w:vAlign w:val="center"/>
          </w:tcPr>
          <w:p w14:paraId="73D36EA2" w14:textId="77777777" w:rsidR="008A1C6A" w:rsidRDefault="00000000">
            <w:pPr>
              <w:jc w:val="center"/>
            </w:pPr>
            <w:r>
              <w:t>7.0</w:t>
            </w:r>
          </w:p>
        </w:tc>
        <w:tc>
          <w:tcPr>
            <w:tcW w:w="1762" w:type="dxa"/>
            <w:tcBorders>
              <w:top w:val="double" w:sz="4" w:space="0" w:color="auto"/>
              <w:left w:val="single" w:sz="4" w:space="0" w:color="auto"/>
              <w:bottom w:val="single" w:sz="4" w:space="0" w:color="auto"/>
              <w:right w:val="single" w:sz="4" w:space="0" w:color="auto"/>
            </w:tcBorders>
            <w:vAlign w:val="center"/>
          </w:tcPr>
          <w:p w14:paraId="1148387D" w14:textId="77777777" w:rsidR="008A1C6A" w:rsidRDefault="00000000">
            <w:pPr>
              <w:jc w:val="center"/>
            </w:pPr>
            <w:r>
              <w:rPr>
                <w:rFonts w:hint="eastAsia"/>
              </w:rPr>
              <w:t>2</w:t>
            </w:r>
          </w:p>
        </w:tc>
        <w:tc>
          <w:tcPr>
            <w:tcW w:w="1763" w:type="dxa"/>
            <w:tcBorders>
              <w:top w:val="double" w:sz="4" w:space="0" w:color="auto"/>
              <w:left w:val="single" w:sz="4" w:space="0" w:color="auto"/>
              <w:bottom w:val="single" w:sz="4" w:space="0" w:color="auto"/>
              <w:right w:val="single" w:sz="4" w:space="0" w:color="auto"/>
            </w:tcBorders>
            <w:vAlign w:val="center"/>
          </w:tcPr>
          <w:p w14:paraId="1AABBBCD" w14:textId="77777777" w:rsidR="008A1C6A" w:rsidRDefault="00000000">
            <w:pPr>
              <w:jc w:val="center"/>
            </w:pPr>
            <w:r>
              <w:rPr>
                <w:rFonts w:hint="eastAsia"/>
              </w:rPr>
              <w:t>1</w:t>
            </w:r>
            <w:r>
              <w:t>59.9</w:t>
            </w:r>
          </w:p>
        </w:tc>
        <w:tc>
          <w:tcPr>
            <w:tcW w:w="1716" w:type="dxa"/>
            <w:tcBorders>
              <w:top w:val="double" w:sz="4" w:space="0" w:color="auto"/>
              <w:left w:val="single" w:sz="4" w:space="0" w:color="auto"/>
              <w:bottom w:val="single" w:sz="4" w:space="0" w:color="auto"/>
              <w:right w:val="single" w:sz="4" w:space="0" w:color="auto"/>
            </w:tcBorders>
            <w:vAlign w:val="center"/>
          </w:tcPr>
          <w:p w14:paraId="49505747" w14:textId="77777777" w:rsidR="008A1C6A" w:rsidRDefault="00000000">
            <w:pPr>
              <w:jc w:val="center"/>
            </w:pPr>
            <w:r>
              <w:rPr>
                <w:rFonts w:hint="eastAsia"/>
              </w:rPr>
              <w:t>1</w:t>
            </w:r>
            <w:r>
              <w:t>19.9</w:t>
            </w:r>
          </w:p>
        </w:tc>
        <w:tc>
          <w:tcPr>
            <w:tcW w:w="1717" w:type="dxa"/>
            <w:tcBorders>
              <w:top w:val="double" w:sz="4" w:space="0" w:color="auto"/>
              <w:left w:val="single" w:sz="4" w:space="0" w:color="auto"/>
              <w:bottom w:val="single" w:sz="4" w:space="0" w:color="auto"/>
            </w:tcBorders>
            <w:vAlign w:val="center"/>
          </w:tcPr>
          <w:p w14:paraId="2A31144A" w14:textId="77777777" w:rsidR="008A1C6A" w:rsidRDefault="00000000">
            <w:pPr>
              <w:jc w:val="center"/>
            </w:pPr>
            <w:r>
              <w:rPr>
                <w:rFonts w:hint="eastAsia"/>
              </w:rPr>
              <w:t>1</w:t>
            </w:r>
            <w:r>
              <w:t>23.3</w:t>
            </w:r>
          </w:p>
        </w:tc>
      </w:tr>
      <w:tr w:rsidR="008A1C6A" w14:paraId="0CFCC1E8" w14:textId="77777777">
        <w:tc>
          <w:tcPr>
            <w:tcW w:w="1762" w:type="dxa"/>
            <w:vMerge/>
            <w:tcBorders>
              <w:right w:val="single" w:sz="4" w:space="0" w:color="auto"/>
            </w:tcBorders>
            <w:vAlign w:val="center"/>
          </w:tcPr>
          <w:p w14:paraId="447A8069" w14:textId="77777777" w:rsidR="008A1C6A" w:rsidRDefault="008A1C6A">
            <w:pPr>
              <w:jc w:val="center"/>
            </w:pPr>
          </w:p>
        </w:tc>
        <w:tc>
          <w:tcPr>
            <w:tcW w:w="1716" w:type="dxa"/>
            <w:vMerge/>
            <w:tcBorders>
              <w:left w:val="single" w:sz="4" w:space="0" w:color="auto"/>
              <w:right w:val="single" w:sz="4" w:space="0" w:color="auto"/>
            </w:tcBorders>
            <w:vAlign w:val="center"/>
          </w:tcPr>
          <w:p w14:paraId="2A9D1B01" w14:textId="77777777" w:rsidR="008A1C6A" w:rsidRDefault="008A1C6A">
            <w:pPr>
              <w:jc w:val="center"/>
            </w:pPr>
          </w:p>
        </w:tc>
        <w:tc>
          <w:tcPr>
            <w:tcW w:w="1762" w:type="dxa"/>
            <w:tcBorders>
              <w:top w:val="single" w:sz="4" w:space="0" w:color="auto"/>
              <w:left w:val="single" w:sz="4" w:space="0" w:color="auto"/>
              <w:bottom w:val="single" w:sz="4" w:space="0" w:color="auto"/>
              <w:right w:val="single" w:sz="4" w:space="0" w:color="auto"/>
            </w:tcBorders>
            <w:vAlign w:val="center"/>
          </w:tcPr>
          <w:p w14:paraId="6821CD8D" w14:textId="77777777" w:rsidR="008A1C6A" w:rsidRDefault="00000000">
            <w:pPr>
              <w:jc w:val="center"/>
            </w:pPr>
            <w:r>
              <w:rPr>
                <w:rFonts w:hint="eastAsia"/>
              </w:rPr>
              <w:t>4</w:t>
            </w:r>
          </w:p>
        </w:tc>
        <w:tc>
          <w:tcPr>
            <w:tcW w:w="1763" w:type="dxa"/>
            <w:tcBorders>
              <w:top w:val="single" w:sz="4" w:space="0" w:color="auto"/>
              <w:left w:val="single" w:sz="4" w:space="0" w:color="auto"/>
              <w:bottom w:val="single" w:sz="4" w:space="0" w:color="auto"/>
              <w:right w:val="single" w:sz="4" w:space="0" w:color="auto"/>
            </w:tcBorders>
            <w:vAlign w:val="center"/>
          </w:tcPr>
          <w:p w14:paraId="73D79268" w14:textId="77777777" w:rsidR="008A1C6A" w:rsidRDefault="00000000">
            <w:pPr>
              <w:jc w:val="center"/>
            </w:pPr>
            <w:r>
              <w:rPr>
                <w:rFonts w:hint="eastAsia"/>
              </w:rPr>
              <w:t>1</w:t>
            </w:r>
            <w:r>
              <w:t>56.4</w:t>
            </w:r>
          </w:p>
        </w:tc>
        <w:tc>
          <w:tcPr>
            <w:tcW w:w="1716" w:type="dxa"/>
            <w:tcBorders>
              <w:top w:val="single" w:sz="4" w:space="0" w:color="auto"/>
              <w:left w:val="single" w:sz="4" w:space="0" w:color="auto"/>
              <w:bottom w:val="single" w:sz="4" w:space="0" w:color="auto"/>
              <w:right w:val="single" w:sz="4" w:space="0" w:color="auto"/>
            </w:tcBorders>
            <w:vAlign w:val="center"/>
          </w:tcPr>
          <w:p w14:paraId="3018871C" w14:textId="77777777" w:rsidR="008A1C6A" w:rsidRDefault="00000000">
            <w:pPr>
              <w:jc w:val="center"/>
            </w:pPr>
            <w:r>
              <w:rPr>
                <w:rFonts w:hint="eastAsia"/>
              </w:rPr>
              <w:t>1</w:t>
            </w:r>
            <w:r>
              <w:t>21.2</w:t>
            </w:r>
          </w:p>
        </w:tc>
        <w:tc>
          <w:tcPr>
            <w:tcW w:w="1717" w:type="dxa"/>
            <w:tcBorders>
              <w:top w:val="single" w:sz="4" w:space="0" w:color="auto"/>
              <w:left w:val="single" w:sz="4" w:space="0" w:color="auto"/>
              <w:bottom w:val="single" w:sz="4" w:space="0" w:color="auto"/>
            </w:tcBorders>
            <w:vAlign w:val="center"/>
          </w:tcPr>
          <w:p w14:paraId="3804033B" w14:textId="77777777" w:rsidR="008A1C6A" w:rsidRDefault="00000000">
            <w:pPr>
              <w:jc w:val="center"/>
            </w:pPr>
            <w:r>
              <w:rPr>
                <w:rFonts w:hint="eastAsia"/>
              </w:rPr>
              <w:t>1</w:t>
            </w:r>
            <w:r>
              <w:t>24.5</w:t>
            </w:r>
          </w:p>
        </w:tc>
      </w:tr>
      <w:tr w:rsidR="008A1C6A" w14:paraId="5948AA8E" w14:textId="77777777">
        <w:tc>
          <w:tcPr>
            <w:tcW w:w="1762" w:type="dxa"/>
            <w:vMerge/>
            <w:tcBorders>
              <w:bottom w:val="double" w:sz="4" w:space="0" w:color="auto"/>
              <w:right w:val="single" w:sz="4" w:space="0" w:color="auto"/>
            </w:tcBorders>
            <w:vAlign w:val="center"/>
          </w:tcPr>
          <w:p w14:paraId="57A7A218" w14:textId="77777777" w:rsidR="008A1C6A" w:rsidRDefault="008A1C6A">
            <w:pPr>
              <w:jc w:val="center"/>
            </w:pPr>
          </w:p>
        </w:tc>
        <w:tc>
          <w:tcPr>
            <w:tcW w:w="1716" w:type="dxa"/>
            <w:vMerge/>
            <w:tcBorders>
              <w:left w:val="single" w:sz="4" w:space="0" w:color="auto"/>
              <w:bottom w:val="double" w:sz="4" w:space="0" w:color="auto"/>
              <w:right w:val="single" w:sz="4" w:space="0" w:color="auto"/>
            </w:tcBorders>
            <w:vAlign w:val="center"/>
          </w:tcPr>
          <w:p w14:paraId="55025121" w14:textId="77777777" w:rsidR="008A1C6A" w:rsidRDefault="008A1C6A">
            <w:pPr>
              <w:jc w:val="center"/>
            </w:pPr>
          </w:p>
        </w:tc>
        <w:tc>
          <w:tcPr>
            <w:tcW w:w="1762" w:type="dxa"/>
            <w:tcBorders>
              <w:top w:val="single" w:sz="4" w:space="0" w:color="auto"/>
              <w:left w:val="single" w:sz="4" w:space="0" w:color="auto"/>
              <w:bottom w:val="double" w:sz="4" w:space="0" w:color="auto"/>
              <w:right w:val="single" w:sz="4" w:space="0" w:color="auto"/>
            </w:tcBorders>
            <w:vAlign w:val="center"/>
          </w:tcPr>
          <w:p w14:paraId="54EF33BB" w14:textId="77777777" w:rsidR="008A1C6A" w:rsidRDefault="00000000">
            <w:pPr>
              <w:jc w:val="center"/>
            </w:pPr>
            <w:r>
              <w:rPr>
                <w:rFonts w:hint="eastAsia"/>
              </w:rPr>
              <w:t>7</w:t>
            </w:r>
          </w:p>
        </w:tc>
        <w:tc>
          <w:tcPr>
            <w:tcW w:w="1763" w:type="dxa"/>
            <w:tcBorders>
              <w:top w:val="single" w:sz="4" w:space="0" w:color="auto"/>
              <w:left w:val="single" w:sz="4" w:space="0" w:color="auto"/>
              <w:bottom w:val="double" w:sz="4" w:space="0" w:color="auto"/>
              <w:right w:val="single" w:sz="4" w:space="0" w:color="auto"/>
            </w:tcBorders>
            <w:vAlign w:val="center"/>
          </w:tcPr>
          <w:p w14:paraId="77A0777B" w14:textId="77777777" w:rsidR="008A1C6A" w:rsidRDefault="00000000">
            <w:pPr>
              <w:jc w:val="center"/>
            </w:pPr>
            <w:r>
              <w:rPr>
                <w:rFonts w:hint="eastAsia"/>
              </w:rPr>
              <w:t>1</w:t>
            </w:r>
            <w:r>
              <w:t>56.7</w:t>
            </w:r>
          </w:p>
        </w:tc>
        <w:tc>
          <w:tcPr>
            <w:tcW w:w="1716" w:type="dxa"/>
            <w:tcBorders>
              <w:top w:val="single" w:sz="4" w:space="0" w:color="auto"/>
              <w:left w:val="single" w:sz="4" w:space="0" w:color="auto"/>
              <w:bottom w:val="double" w:sz="4" w:space="0" w:color="auto"/>
              <w:right w:val="single" w:sz="4" w:space="0" w:color="auto"/>
            </w:tcBorders>
            <w:vAlign w:val="center"/>
          </w:tcPr>
          <w:p w14:paraId="62148EC3" w14:textId="77777777" w:rsidR="008A1C6A" w:rsidRDefault="00000000">
            <w:pPr>
              <w:jc w:val="center"/>
              <w:rPr>
                <w:b/>
                <w:bCs/>
              </w:rPr>
            </w:pPr>
            <w:r>
              <w:rPr>
                <w:rFonts w:hint="eastAsia"/>
                <w:b/>
                <w:bCs/>
              </w:rPr>
              <w:t>1</w:t>
            </w:r>
            <w:r>
              <w:rPr>
                <w:b/>
                <w:bCs/>
              </w:rPr>
              <w:t>27.7</w:t>
            </w:r>
          </w:p>
        </w:tc>
        <w:tc>
          <w:tcPr>
            <w:tcW w:w="1717" w:type="dxa"/>
            <w:tcBorders>
              <w:top w:val="single" w:sz="4" w:space="0" w:color="auto"/>
              <w:left w:val="single" w:sz="4" w:space="0" w:color="auto"/>
              <w:bottom w:val="double" w:sz="4" w:space="0" w:color="auto"/>
            </w:tcBorders>
            <w:vAlign w:val="center"/>
          </w:tcPr>
          <w:p w14:paraId="49B5AA07" w14:textId="77777777" w:rsidR="008A1C6A" w:rsidRDefault="00000000">
            <w:pPr>
              <w:jc w:val="center"/>
              <w:rPr>
                <w:b/>
                <w:bCs/>
              </w:rPr>
            </w:pPr>
            <w:r>
              <w:rPr>
                <w:rFonts w:hint="eastAsia"/>
                <w:b/>
                <w:bCs/>
              </w:rPr>
              <w:t>1</w:t>
            </w:r>
            <w:r>
              <w:rPr>
                <w:b/>
                <w:bCs/>
              </w:rPr>
              <w:t>31.1</w:t>
            </w:r>
          </w:p>
        </w:tc>
      </w:tr>
    </w:tbl>
    <w:p w14:paraId="53C3E586" w14:textId="77777777" w:rsidR="008A1C6A" w:rsidRDefault="00000000">
      <w:pPr>
        <w:spacing w:beforeLines="50" w:before="163" w:line="360" w:lineRule="auto"/>
      </w:pPr>
      <w:r>
        <w:rPr>
          <w:rFonts w:hint="eastAsia"/>
        </w:rPr>
        <w:t>4</w:t>
      </w:r>
      <w:r>
        <w:t xml:space="preserve">.1.2 </w:t>
      </w:r>
      <w:r>
        <w:rPr>
          <w:rFonts w:hint="eastAsia"/>
        </w:rPr>
        <w:t>频域分析</w:t>
      </w:r>
    </w:p>
    <w:p w14:paraId="1D491AA7" w14:textId="77777777" w:rsidR="008A1C6A" w:rsidRDefault="00000000">
      <w:pPr>
        <w:spacing w:line="360" w:lineRule="auto"/>
      </w:pPr>
      <w:r>
        <w:tab/>
      </w:r>
      <w:r>
        <w:rPr>
          <w:rFonts w:hint="eastAsia"/>
        </w:rPr>
        <w:t>图</w:t>
      </w:r>
      <w:r>
        <w:rPr>
          <w:rFonts w:hint="eastAsia"/>
        </w:rPr>
        <w:t>1</w:t>
      </w:r>
      <w:r>
        <w:t>0(</w:t>
      </w:r>
      <w:r>
        <w:rPr>
          <w:rFonts w:hint="eastAsia"/>
        </w:rPr>
        <w:t>a</w:t>
      </w:r>
      <w:r>
        <w:t>)(</w:t>
      </w:r>
      <w:r>
        <w:rPr>
          <w:rFonts w:hint="eastAsia"/>
        </w:rPr>
        <w:t>b</w:t>
      </w:r>
      <w:r>
        <w:t>)(c)</w:t>
      </w:r>
      <w:r>
        <w:rPr>
          <w:rFonts w:hint="eastAsia"/>
        </w:rPr>
        <w:t>分别为测点</w:t>
      </w:r>
      <w:r>
        <w:rPr>
          <w:rFonts w:hint="eastAsia"/>
        </w:rPr>
        <w:t>A</w:t>
      </w:r>
      <w:r>
        <w:rPr>
          <w:rFonts w:hint="eastAsia"/>
        </w:rPr>
        <w:t>在水深</w:t>
      </w:r>
      <w:r>
        <w:rPr>
          <w:rFonts w:hint="eastAsia"/>
        </w:rPr>
        <w:t>2</w:t>
      </w:r>
      <w:r>
        <w:t xml:space="preserve"> </w:t>
      </w:r>
      <w:r>
        <w:rPr>
          <w:rFonts w:hint="eastAsia"/>
        </w:rPr>
        <w:t>m</w:t>
      </w:r>
      <w:r>
        <w:rPr>
          <w:rFonts w:hint="eastAsia"/>
        </w:rPr>
        <w:t>、</w:t>
      </w:r>
      <w:r>
        <w:rPr>
          <w:rFonts w:hint="eastAsia"/>
        </w:rPr>
        <w:t>4</w:t>
      </w:r>
      <w:r>
        <w:t xml:space="preserve"> </w:t>
      </w:r>
      <w:r>
        <w:rPr>
          <w:rFonts w:hint="eastAsia"/>
        </w:rPr>
        <w:t>m</w:t>
      </w:r>
      <w:r>
        <w:rPr>
          <w:rFonts w:hint="eastAsia"/>
        </w:rPr>
        <w:t>和</w:t>
      </w:r>
      <w:r>
        <w:rPr>
          <w:rFonts w:hint="eastAsia"/>
        </w:rPr>
        <w:t>8</w:t>
      </w:r>
      <w:r>
        <w:t xml:space="preserve"> </w:t>
      </w:r>
      <w:r>
        <w:rPr>
          <w:rFonts w:hint="eastAsia"/>
        </w:rPr>
        <w:t>m</w:t>
      </w:r>
      <w:r>
        <w:rPr>
          <w:rFonts w:hint="eastAsia"/>
        </w:rPr>
        <w:t>处的功率谱密度和三分之一倍频程频带声压级的桥梁交通水下噪声和背景噪声的对比。</w:t>
      </w:r>
    </w:p>
    <w:p w14:paraId="18902B66" w14:textId="77777777" w:rsidR="008A1C6A" w:rsidRDefault="00000000">
      <w:pPr>
        <w:spacing w:line="360" w:lineRule="auto"/>
      </w:pPr>
      <w:r>
        <w:rPr>
          <w:rFonts w:hint="eastAsia"/>
          <w:noProof/>
        </w:rPr>
        <w:drawing>
          <wp:anchor distT="0" distB="0" distL="114300" distR="114300" simplePos="0" relativeHeight="251661312" behindDoc="0" locked="0" layoutInCell="1" allowOverlap="1" wp14:anchorId="3A49679A" wp14:editId="2D185736">
            <wp:simplePos x="0" y="0"/>
            <wp:positionH relativeFrom="column">
              <wp:posOffset>3162935</wp:posOffset>
            </wp:positionH>
            <wp:positionV relativeFrom="page">
              <wp:posOffset>3261995</wp:posOffset>
            </wp:positionV>
            <wp:extent cx="3672205" cy="2520315"/>
            <wp:effectExtent l="0" t="0" r="508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72000" cy="2520000"/>
                    </a:xfrm>
                    <a:prstGeom prst="rect">
                      <a:avLst/>
                    </a:prstGeom>
                  </pic:spPr>
                </pic:pic>
              </a:graphicData>
            </a:graphic>
          </wp:anchor>
        </w:drawing>
      </w:r>
      <w:r>
        <w:rPr>
          <w:rFonts w:hint="eastAsia"/>
          <w:noProof/>
        </w:rPr>
        <w:drawing>
          <wp:inline distT="0" distB="0" distL="0" distR="0" wp14:anchorId="19D68B69" wp14:editId="56AEF7FC">
            <wp:extent cx="3358515" cy="25196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6DDD9A67"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10</w:t>
      </w:r>
      <w:r>
        <w:rPr>
          <w:rFonts w:hint="eastAsia"/>
          <w:b/>
          <w:bCs/>
          <w:sz w:val="21"/>
          <w:szCs w:val="21"/>
        </w:rPr>
        <w:t>(a</w:t>
      </w:r>
      <w:r>
        <w:rPr>
          <w:b/>
          <w:bCs/>
          <w:sz w:val="21"/>
          <w:szCs w:val="21"/>
        </w:rPr>
        <w:t xml:space="preserve">) </w:t>
      </w:r>
      <w:r>
        <w:rPr>
          <w:rFonts w:hint="eastAsia"/>
          <w:b/>
          <w:bCs/>
          <w:sz w:val="21"/>
          <w:szCs w:val="21"/>
        </w:rPr>
        <w:t>水深</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，功率谱密度（左图）和三分之一倍频程频带声压级（右图）</w:t>
      </w:r>
    </w:p>
    <w:p w14:paraId="69796404" w14:textId="77777777" w:rsidR="008A1C6A" w:rsidRDefault="00000000">
      <w:pPr>
        <w:spacing w:line="360" w:lineRule="auto"/>
      </w:pPr>
      <w:r>
        <w:rPr>
          <w:noProof/>
        </w:rPr>
        <w:drawing>
          <wp:anchor distT="0" distB="0" distL="114300" distR="114300" simplePos="0" relativeHeight="251662336" behindDoc="0" locked="0" layoutInCell="1" allowOverlap="1" wp14:anchorId="116C6B45" wp14:editId="075BFF0D">
            <wp:simplePos x="0" y="0"/>
            <wp:positionH relativeFrom="column">
              <wp:posOffset>3312795</wp:posOffset>
            </wp:positionH>
            <wp:positionV relativeFrom="paragraph">
              <wp:posOffset>99695</wp:posOffset>
            </wp:positionV>
            <wp:extent cx="3672205" cy="2520315"/>
            <wp:effectExtent l="0" t="0" r="508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72000" cy="2520000"/>
                    </a:xfrm>
                    <a:prstGeom prst="rect">
                      <a:avLst/>
                    </a:prstGeom>
                  </pic:spPr>
                </pic:pic>
              </a:graphicData>
            </a:graphic>
          </wp:anchor>
        </w:drawing>
      </w:r>
      <w:r>
        <w:rPr>
          <w:rFonts w:hint="eastAsia"/>
          <w:noProof/>
        </w:rPr>
        <w:drawing>
          <wp:inline distT="0" distB="0" distL="0" distR="0" wp14:anchorId="6F54460D" wp14:editId="0F1040A2">
            <wp:extent cx="3358515" cy="25196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70FEDE5E"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10</w:t>
      </w:r>
      <w:r>
        <w:rPr>
          <w:rFonts w:hint="eastAsia"/>
          <w:b/>
          <w:bCs/>
          <w:sz w:val="21"/>
          <w:szCs w:val="21"/>
        </w:rPr>
        <w:t>(b</w:t>
      </w:r>
      <w:r>
        <w:rPr>
          <w:b/>
          <w:bCs/>
          <w:sz w:val="21"/>
          <w:szCs w:val="21"/>
        </w:rPr>
        <w:t xml:space="preserve">) </w:t>
      </w:r>
      <w:r>
        <w:rPr>
          <w:rFonts w:hint="eastAsia"/>
          <w:b/>
          <w:bCs/>
          <w:sz w:val="21"/>
          <w:szCs w:val="21"/>
        </w:rPr>
        <w:t>水深</w:t>
      </w:r>
      <w:r>
        <w:rPr>
          <w:b/>
          <w:bCs/>
          <w:sz w:val="21"/>
          <w:szCs w:val="21"/>
        </w:rPr>
        <w:t xml:space="preserve">4 </w:t>
      </w:r>
      <w:r>
        <w:rPr>
          <w:rFonts w:hint="eastAsia"/>
          <w:b/>
          <w:bCs/>
          <w:sz w:val="21"/>
          <w:szCs w:val="21"/>
        </w:rPr>
        <w:t>m</w:t>
      </w:r>
      <w:r>
        <w:rPr>
          <w:rFonts w:hint="eastAsia"/>
          <w:b/>
          <w:bCs/>
          <w:sz w:val="21"/>
          <w:szCs w:val="21"/>
        </w:rPr>
        <w:t>，功率谱密度（左图）和三分之一倍频程频带声压级（右图）</w:t>
      </w:r>
    </w:p>
    <w:p w14:paraId="7CA5B215" w14:textId="77777777" w:rsidR="008A1C6A" w:rsidRDefault="00000000">
      <w:pPr>
        <w:spacing w:line="360" w:lineRule="auto"/>
      </w:pPr>
      <w:r>
        <w:rPr>
          <w:noProof/>
        </w:rPr>
        <w:lastRenderedPageBreak/>
        <w:drawing>
          <wp:anchor distT="0" distB="0" distL="114300" distR="114300" simplePos="0" relativeHeight="251663360" behindDoc="0" locked="0" layoutInCell="1" allowOverlap="1" wp14:anchorId="7D8C4D81" wp14:editId="0A865915">
            <wp:simplePos x="0" y="0"/>
            <wp:positionH relativeFrom="column">
              <wp:posOffset>3356610</wp:posOffset>
            </wp:positionH>
            <wp:positionV relativeFrom="paragraph">
              <wp:posOffset>97790</wp:posOffset>
            </wp:positionV>
            <wp:extent cx="3672205" cy="2520315"/>
            <wp:effectExtent l="0" t="0" r="508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72000" cy="2520000"/>
                    </a:xfrm>
                    <a:prstGeom prst="rect">
                      <a:avLst/>
                    </a:prstGeom>
                  </pic:spPr>
                </pic:pic>
              </a:graphicData>
            </a:graphic>
          </wp:anchor>
        </w:drawing>
      </w:r>
      <w:r>
        <w:rPr>
          <w:rFonts w:hint="eastAsia"/>
          <w:noProof/>
        </w:rPr>
        <w:drawing>
          <wp:inline distT="0" distB="0" distL="0" distR="0" wp14:anchorId="5F1440FC" wp14:editId="270DF2E4">
            <wp:extent cx="3358515" cy="2519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7BADCC3B"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10</w:t>
      </w:r>
      <w:r>
        <w:rPr>
          <w:rFonts w:hint="eastAsia"/>
          <w:b/>
          <w:bCs/>
          <w:sz w:val="21"/>
          <w:szCs w:val="21"/>
        </w:rPr>
        <w:t>(</w:t>
      </w:r>
      <w:r>
        <w:rPr>
          <w:b/>
          <w:bCs/>
          <w:sz w:val="21"/>
          <w:szCs w:val="21"/>
        </w:rPr>
        <w:t xml:space="preserve">c) </w:t>
      </w:r>
      <w:r>
        <w:rPr>
          <w:rFonts w:hint="eastAsia"/>
          <w:b/>
          <w:bCs/>
          <w:sz w:val="21"/>
          <w:szCs w:val="21"/>
        </w:rPr>
        <w:t>水深</w:t>
      </w:r>
      <w:r>
        <w:rPr>
          <w:b/>
          <w:bCs/>
          <w:sz w:val="21"/>
          <w:szCs w:val="21"/>
        </w:rPr>
        <w:t xml:space="preserve">8 </w:t>
      </w:r>
      <w:r>
        <w:rPr>
          <w:rFonts w:hint="eastAsia"/>
          <w:b/>
          <w:bCs/>
          <w:sz w:val="21"/>
          <w:szCs w:val="21"/>
        </w:rPr>
        <w:t>m</w:t>
      </w:r>
      <w:r>
        <w:rPr>
          <w:rFonts w:hint="eastAsia"/>
          <w:b/>
          <w:bCs/>
          <w:sz w:val="21"/>
          <w:szCs w:val="21"/>
        </w:rPr>
        <w:t>，功率谱密度（左图）和三分之一倍频程频带声压级（右图）</w:t>
      </w:r>
    </w:p>
    <w:p w14:paraId="5580F655"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10 </w:t>
      </w:r>
      <w:r>
        <w:rPr>
          <w:rFonts w:hint="eastAsia"/>
          <w:b/>
          <w:bCs/>
          <w:sz w:val="21"/>
          <w:szCs w:val="21"/>
        </w:rPr>
        <w:t>测点</w:t>
      </w:r>
      <w:r>
        <w:rPr>
          <w:rFonts w:hint="eastAsia"/>
          <w:b/>
          <w:bCs/>
          <w:sz w:val="21"/>
          <w:szCs w:val="21"/>
        </w:rPr>
        <w:t>A</w:t>
      </w:r>
      <w:r>
        <w:rPr>
          <w:rFonts w:hint="eastAsia"/>
          <w:b/>
          <w:bCs/>
          <w:sz w:val="21"/>
          <w:szCs w:val="21"/>
        </w:rPr>
        <w:t>不同深度桥梁交通水下噪声与背景功率谱密度及三分之一倍频程频带声压级对比图</w:t>
      </w:r>
    </w:p>
    <w:p w14:paraId="4F77014E" w14:textId="77777777" w:rsidR="008A1C6A" w:rsidRDefault="00000000">
      <w:pPr>
        <w:spacing w:line="360" w:lineRule="auto"/>
        <w:ind w:firstLine="420"/>
      </w:pPr>
      <w:r>
        <w:rPr>
          <w:rFonts w:hint="eastAsia"/>
        </w:rPr>
        <w:t>图</w:t>
      </w:r>
      <w:r>
        <w:rPr>
          <w:rFonts w:hint="eastAsia"/>
        </w:rPr>
        <w:t>1</w:t>
      </w:r>
      <w:r>
        <w:t>1(</w:t>
      </w:r>
      <w:r>
        <w:rPr>
          <w:rFonts w:hint="eastAsia"/>
        </w:rPr>
        <w:t>a</w:t>
      </w:r>
      <w:r>
        <w:t>)(</w:t>
      </w:r>
      <w:r>
        <w:rPr>
          <w:rFonts w:hint="eastAsia"/>
        </w:rPr>
        <w:t>b</w:t>
      </w:r>
      <w:r>
        <w:t>)(c)</w:t>
      </w:r>
      <w:r>
        <w:rPr>
          <w:rFonts w:hint="eastAsia"/>
        </w:rPr>
        <w:t>分别为测点</w:t>
      </w:r>
      <w:r>
        <w:rPr>
          <w:rFonts w:hint="eastAsia"/>
        </w:rPr>
        <w:t>B</w:t>
      </w:r>
      <w:r>
        <w:rPr>
          <w:rFonts w:hint="eastAsia"/>
        </w:rPr>
        <w:t>在水深</w:t>
      </w:r>
      <w:r>
        <w:rPr>
          <w:rFonts w:hint="eastAsia"/>
        </w:rPr>
        <w:t>2</w:t>
      </w:r>
      <w:r>
        <w:t xml:space="preserve"> </w:t>
      </w:r>
      <w:r>
        <w:rPr>
          <w:rFonts w:hint="eastAsia"/>
        </w:rPr>
        <w:t>m</w:t>
      </w:r>
      <w:r>
        <w:rPr>
          <w:rFonts w:hint="eastAsia"/>
        </w:rPr>
        <w:t>、</w:t>
      </w:r>
      <w:r>
        <w:rPr>
          <w:rFonts w:hint="eastAsia"/>
        </w:rPr>
        <w:t>4</w:t>
      </w:r>
      <w:r>
        <w:t xml:space="preserve"> </w:t>
      </w:r>
      <w:r>
        <w:rPr>
          <w:rFonts w:hint="eastAsia"/>
        </w:rPr>
        <w:t>m</w:t>
      </w:r>
      <w:r>
        <w:rPr>
          <w:rFonts w:hint="eastAsia"/>
        </w:rPr>
        <w:t>和</w:t>
      </w:r>
      <w:r>
        <w:rPr>
          <w:rFonts w:hint="eastAsia"/>
        </w:rPr>
        <w:t>8</w:t>
      </w:r>
      <w:r>
        <w:t xml:space="preserve"> </w:t>
      </w:r>
      <w:r>
        <w:rPr>
          <w:rFonts w:hint="eastAsia"/>
        </w:rPr>
        <w:t>m</w:t>
      </w:r>
      <w:r>
        <w:rPr>
          <w:rFonts w:hint="eastAsia"/>
        </w:rPr>
        <w:t>处的功率谱密度和三分之一倍频程频带声压级的桥梁交通水下噪声和背景噪声的对比。</w:t>
      </w:r>
    </w:p>
    <w:p w14:paraId="2379F2CA" w14:textId="77777777" w:rsidR="008A1C6A" w:rsidRDefault="00000000">
      <w:pPr>
        <w:spacing w:line="360" w:lineRule="auto"/>
      </w:pPr>
      <w:r>
        <w:rPr>
          <w:rFonts w:hint="eastAsia"/>
          <w:noProof/>
        </w:rPr>
        <w:drawing>
          <wp:anchor distT="0" distB="0" distL="114300" distR="114300" simplePos="0" relativeHeight="251664384" behindDoc="0" locked="0" layoutInCell="1" allowOverlap="1" wp14:anchorId="5D2BEB85" wp14:editId="78F72D39">
            <wp:simplePos x="0" y="0"/>
            <wp:positionH relativeFrom="column">
              <wp:posOffset>3168650</wp:posOffset>
            </wp:positionH>
            <wp:positionV relativeFrom="page">
              <wp:posOffset>4495800</wp:posOffset>
            </wp:positionV>
            <wp:extent cx="3672205" cy="2519680"/>
            <wp:effectExtent l="0" t="0" r="508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72000" cy="2519474"/>
                    </a:xfrm>
                    <a:prstGeom prst="rect">
                      <a:avLst/>
                    </a:prstGeom>
                  </pic:spPr>
                </pic:pic>
              </a:graphicData>
            </a:graphic>
          </wp:anchor>
        </w:drawing>
      </w:r>
      <w:r>
        <w:rPr>
          <w:rFonts w:hint="eastAsia"/>
          <w:noProof/>
        </w:rPr>
        <w:drawing>
          <wp:inline distT="0" distB="0" distL="0" distR="0" wp14:anchorId="3D8ED0BA" wp14:editId="2AEA5480">
            <wp:extent cx="3358515" cy="25190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186406F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11</w:t>
      </w:r>
      <w:r>
        <w:rPr>
          <w:rFonts w:hint="eastAsia"/>
          <w:b/>
          <w:bCs/>
          <w:sz w:val="21"/>
          <w:szCs w:val="21"/>
        </w:rPr>
        <w:t>(a</w:t>
      </w:r>
      <w:r>
        <w:rPr>
          <w:b/>
          <w:bCs/>
          <w:sz w:val="21"/>
          <w:szCs w:val="21"/>
        </w:rPr>
        <w:t xml:space="preserve">) </w:t>
      </w:r>
      <w:r>
        <w:rPr>
          <w:rFonts w:hint="eastAsia"/>
          <w:b/>
          <w:bCs/>
          <w:sz w:val="21"/>
          <w:szCs w:val="21"/>
        </w:rPr>
        <w:t>水深</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，功率谱密度（左图）和三分之一倍频程频带声压级（右图）</w:t>
      </w:r>
    </w:p>
    <w:p w14:paraId="506C6542" w14:textId="77777777" w:rsidR="008A1C6A" w:rsidRDefault="00000000">
      <w:pPr>
        <w:spacing w:line="360" w:lineRule="auto"/>
      </w:pPr>
      <w:r>
        <w:rPr>
          <w:noProof/>
        </w:rPr>
        <w:drawing>
          <wp:anchor distT="0" distB="0" distL="114300" distR="114300" simplePos="0" relativeHeight="251665408" behindDoc="0" locked="0" layoutInCell="1" allowOverlap="1" wp14:anchorId="7AB87FAC" wp14:editId="1306ED23">
            <wp:simplePos x="0" y="0"/>
            <wp:positionH relativeFrom="column">
              <wp:posOffset>3310890</wp:posOffset>
            </wp:positionH>
            <wp:positionV relativeFrom="paragraph">
              <wp:posOffset>101600</wp:posOffset>
            </wp:positionV>
            <wp:extent cx="3672205" cy="2519680"/>
            <wp:effectExtent l="0" t="0" r="508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672000" cy="2519474"/>
                    </a:xfrm>
                    <a:prstGeom prst="rect">
                      <a:avLst/>
                    </a:prstGeom>
                  </pic:spPr>
                </pic:pic>
              </a:graphicData>
            </a:graphic>
          </wp:anchor>
        </w:drawing>
      </w:r>
      <w:r>
        <w:rPr>
          <w:rFonts w:hint="eastAsia"/>
          <w:noProof/>
        </w:rPr>
        <w:drawing>
          <wp:inline distT="0" distB="0" distL="0" distR="0" wp14:anchorId="0BC410BD" wp14:editId="7BC2DEE6">
            <wp:extent cx="3358515" cy="25190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697576E8" w14:textId="77777777" w:rsidR="008A1C6A" w:rsidRDefault="00000000">
      <w:pPr>
        <w:spacing w:afterLines="50" w:after="163"/>
        <w:jc w:val="center"/>
        <w:rPr>
          <w:b/>
          <w:bCs/>
          <w:sz w:val="21"/>
          <w:szCs w:val="21"/>
        </w:rPr>
      </w:pPr>
      <w:r>
        <w:rPr>
          <w:rFonts w:hint="eastAsia"/>
          <w:b/>
          <w:bCs/>
          <w:sz w:val="21"/>
          <w:szCs w:val="21"/>
        </w:rPr>
        <w:lastRenderedPageBreak/>
        <w:t>图</w:t>
      </w:r>
      <w:r>
        <w:rPr>
          <w:b/>
          <w:bCs/>
          <w:sz w:val="21"/>
          <w:szCs w:val="21"/>
        </w:rPr>
        <w:t>11</w:t>
      </w:r>
      <w:r>
        <w:rPr>
          <w:rFonts w:hint="eastAsia"/>
          <w:b/>
          <w:bCs/>
          <w:sz w:val="21"/>
          <w:szCs w:val="21"/>
        </w:rPr>
        <w:t>(b</w:t>
      </w:r>
      <w:r>
        <w:rPr>
          <w:b/>
          <w:bCs/>
          <w:sz w:val="21"/>
          <w:szCs w:val="21"/>
        </w:rPr>
        <w:t xml:space="preserve">) </w:t>
      </w:r>
      <w:r>
        <w:rPr>
          <w:rFonts w:hint="eastAsia"/>
          <w:b/>
          <w:bCs/>
          <w:sz w:val="21"/>
          <w:szCs w:val="21"/>
        </w:rPr>
        <w:t>水深</w:t>
      </w:r>
      <w:r>
        <w:rPr>
          <w:b/>
          <w:bCs/>
          <w:sz w:val="21"/>
          <w:szCs w:val="21"/>
        </w:rPr>
        <w:t xml:space="preserve">4 </w:t>
      </w:r>
      <w:r>
        <w:rPr>
          <w:rFonts w:hint="eastAsia"/>
          <w:b/>
          <w:bCs/>
          <w:sz w:val="21"/>
          <w:szCs w:val="21"/>
        </w:rPr>
        <w:t>m</w:t>
      </w:r>
      <w:r>
        <w:rPr>
          <w:rFonts w:hint="eastAsia"/>
          <w:b/>
          <w:bCs/>
          <w:sz w:val="21"/>
          <w:szCs w:val="21"/>
        </w:rPr>
        <w:t>，功率谱密度（左图）和三分之一倍频程频带声压级（右图）</w:t>
      </w:r>
    </w:p>
    <w:p w14:paraId="5A5F8BA1" w14:textId="77777777" w:rsidR="008A1C6A" w:rsidRDefault="00000000">
      <w:pPr>
        <w:spacing w:line="360" w:lineRule="auto"/>
      </w:pPr>
      <w:r>
        <w:rPr>
          <w:noProof/>
        </w:rPr>
        <w:drawing>
          <wp:anchor distT="0" distB="0" distL="114300" distR="114300" simplePos="0" relativeHeight="251666432" behindDoc="0" locked="0" layoutInCell="1" allowOverlap="1" wp14:anchorId="7DEE1F41" wp14:editId="3331EAA3">
            <wp:simplePos x="0" y="0"/>
            <wp:positionH relativeFrom="column">
              <wp:posOffset>3354070</wp:posOffset>
            </wp:positionH>
            <wp:positionV relativeFrom="paragraph">
              <wp:posOffset>99695</wp:posOffset>
            </wp:positionV>
            <wp:extent cx="3672205" cy="2519680"/>
            <wp:effectExtent l="0" t="0" r="508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72000" cy="2519474"/>
                    </a:xfrm>
                    <a:prstGeom prst="rect">
                      <a:avLst/>
                    </a:prstGeom>
                  </pic:spPr>
                </pic:pic>
              </a:graphicData>
            </a:graphic>
          </wp:anchor>
        </w:drawing>
      </w:r>
      <w:r>
        <w:rPr>
          <w:rFonts w:hint="eastAsia"/>
          <w:noProof/>
        </w:rPr>
        <w:drawing>
          <wp:inline distT="0" distB="0" distL="0" distR="0" wp14:anchorId="1D0349F5" wp14:editId="2238EE35">
            <wp:extent cx="3358515" cy="25190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1E7C882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11</w:t>
      </w:r>
      <w:r>
        <w:rPr>
          <w:rFonts w:hint="eastAsia"/>
          <w:b/>
          <w:bCs/>
          <w:sz w:val="21"/>
          <w:szCs w:val="21"/>
        </w:rPr>
        <w:t>(</w:t>
      </w:r>
      <w:r>
        <w:rPr>
          <w:b/>
          <w:bCs/>
          <w:sz w:val="21"/>
          <w:szCs w:val="21"/>
        </w:rPr>
        <w:t xml:space="preserve">c) </w:t>
      </w:r>
      <w:r>
        <w:rPr>
          <w:rFonts w:hint="eastAsia"/>
          <w:b/>
          <w:bCs/>
          <w:sz w:val="21"/>
          <w:szCs w:val="21"/>
        </w:rPr>
        <w:t>水深</w:t>
      </w:r>
      <w:r>
        <w:rPr>
          <w:b/>
          <w:bCs/>
          <w:sz w:val="21"/>
          <w:szCs w:val="21"/>
        </w:rPr>
        <w:t xml:space="preserve">8 </w:t>
      </w:r>
      <w:r>
        <w:rPr>
          <w:rFonts w:hint="eastAsia"/>
          <w:b/>
          <w:bCs/>
          <w:sz w:val="21"/>
          <w:szCs w:val="21"/>
        </w:rPr>
        <w:t>m</w:t>
      </w:r>
      <w:r>
        <w:rPr>
          <w:rFonts w:hint="eastAsia"/>
          <w:b/>
          <w:bCs/>
          <w:sz w:val="21"/>
          <w:szCs w:val="21"/>
        </w:rPr>
        <w:t>，功率谱密度（左图）和三分之一倍频程频带声压级（右图）</w:t>
      </w:r>
    </w:p>
    <w:p w14:paraId="2A808395"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11 </w:t>
      </w:r>
      <w:r>
        <w:rPr>
          <w:rFonts w:hint="eastAsia"/>
          <w:b/>
          <w:bCs/>
          <w:sz w:val="21"/>
          <w:szCs w:val="21"/>
        </w:rPr>
        <w:t>测点</w:t>
      </w:r>
      <w:r>
        <w:rPr>
          <w:rFonts w:hint="eastAsia"/>
          <w:b/>
          <w:bCs/>
          <w:sz w:val="21"/>
          <w:szCs w:val="21"/>
        </w:rPr>
        <w:t>B</w:t>
      </w:r>
      <w:r>
        <w:rPr>
          <w:rFonts w:hint="eastAsia"/>
          <w:b/>
          <w:bCs/>
          <w:sz w:val="21"/>
          <w:szCs w:val="21"/>
        </w:rPr>
        <w:t>不同深度桥梁交通水下噪声与背景功率谱密度及三分之一倍频程频带声压级对比图</w:t>
      </w:r>
    </w:p>
    <w:p w14:paraId="1F44BA2E" w14:textId="77777777" w:rsidR="008A1C6A" w:rsidRDefault="00000000">
      <w:pPr>
        <w:spacing w:line="360" w:lineRule="auto"/>
        <w:ind w:firstLine="420"/>
      </w:pPr>
      <w:r>
        <w:rPr>
          <w:rFonts w:hint="eastAsia"/>
        </w:rPr>
        <w:t>图</w:t>
      </w:r>
      <w:r>
        <w:rPr>
          <w:rFonts w:hint="eastAsia"/>
        </w:rPr>
        <w:t>1</w:t>
      </w:r>
      <w:r>
        <w:t>2(</w:t>
      </w:r>
      <w:r>
        <w:rPr>
          <w:rFonts w:hint="eastAsia"/>
        </w:rPr>
        <w:t>a</w:t>
      </w:r>
      <w:r>
        <w:t>)(</w:t>
      </w:r>
      <w:r>
        <w:rPr>
          <w:rFonts w:hint="eastAsia"/>
        </w:rPr>
        <w:t>b</w:t>
      </w:r>
      <w:r>
        <w:t>)(c)</w:t>
      </w:r>
      <w:r>
        <w:rPr>
          <w:rFonts w:hint="eastAsia"/>
        </w:rPr>
        <w:t>分别为测点</w:t>
      </w:r>
      <w:r>
        <w:rPr>
          <w:rFonts w:hint="eastAsia"/>
        </w:rPr>
        <w:t>C</w:t>
      </w:r>
      <w:r>
        <w:rPr>
          <w:rFonts w:hint="eastAsia"/>
        </w:rPr>
        <w:t>在水深</w:t>
      </w:r>
      <w:r>
        <w:rPr>
          <w:rFonts w:hint="eastAsia"/>
        </w:rPr>
        <w:t>2</w:t>
      </w:r>
      <w:r>
        <w:t xml:space="preserve"> </w:t>
      </w:r>
      <w:r>
        <w:rPr>
          <w:rFonts w:hint="eastAsia"/>
        </w:rPr>
        <w:t>m</w:t>
      </w:r>
      <w:r>
        <w:rPr>
          <w:rFonts w:hint="eastAsia"/>
        </w:rPr>
        <w:t>、</w:t>
      </w:r>
      <w:r>
        <w:rPr>
          <w:rFonts w:hint="eastAsia"/>
        </w:rPr>
        <w:t>4</w:t>
      </w:r>
      <w:r>
        <w:t xml:space="preserve"> </w:t>
      </w:r>
      <w:r>
        <w:rPr>
          <w:rFonts w:hint="eastAsia"/>
        </w:rPr>
        <w:t>m</w:t>
      </w:r>
      <w:r>
        <w:rPr>
          <w:rFonts w:hint="eastAsia"/>
        </w:rPr>
        <w:t>和</w:t>
      </w:r>
      <w:r>
        <w:rPr>
          <w:rFonts w:hint="eastAsia"/>
        </w:rPr>
        <w:t>7</w:t>
      </w:r>
      <w:r>
        <w:t xml:space="preserve"> </w:t>
      </w:r>
      <w:r>
        <w:rPr>
          <w:rFonts w:hint="eastAsia"/>
        </w:rPr>
        <w:t>m</w:t>
      </w:r>
      <w:r>
        <w:rPr>
          <w:rFonts w:hint="eastAsia"/>
        </w:rPr>
        <w:t>处的功率谱密度和三分之一倍频程频带声压级的桥梁交通水下噪声和背景噪声的对比。</w:t>
      </w:r>
    </w:p>
    <w:p w14:paraId="2AA74264" w14:textId="77777777" w:rsidR="008A1C6A" w:rsidRDefault="00000000">
      <w:pPr>
        <w:spacing w:line="360" w:lineRule="auto"/>
      </w:pPr>
      <w:r>
        <w:rPr>
          <w:rFonts w:hint="eastAsia"/>
          <w:noProof/>
        </w:rPr>
        <w:drawing>
          <wp:anchor distT="0" distB="0" distL="114300" distR="114300" simplePos="0" relativeHeight="251667456" behindDoc="0" locked="0" layoutInCell="1" allowOverlap="1" wp14:anchorId="7D17358D" wp14:editId="7E6E5B4E">
            <wp:simplePos x="0" y="0"/>
            <wp:positionH relativeFrom="column">
              <wp:posOffset>3414395</wp:posOffset>
            </wp:positionH>
            <wp:positionV relativeFrom="page">
              <wp:posOffset>4768215</wp:posOffset>
            </wp:positionV>
            <wp:extent cx="3672205" cy="2519680"/>
            <wp:effectExtent l="0" t="0" r="508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71999" cy="2519474"/>
                    </a:xfrm>
                    <a:prstGeom prst="rect">
                      <a:avLst/>
                    </a:prstGeom>
                  </pic:spPr>
                </pic:pic>
              </a:graphicData>
            </a:graphic>
          </wp:anchor>
        </w:drawing>
      </w:r>
      <w:r>
        <w:rPr>
          <w:rFonts w:hint="eastAsia"/>
          <w:noProof/>
        </w:rPr>
        <w:drawing>
          <wp:inline distT="0" distB="0" distL="0" distR="0" wp14:anchorId="6AB1AD8E" wp14:editId="3D5C01EB">
            <wp:extent cx="3358515" cy="2519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6DAABB56"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12</w:t>
      </w:r>
      <w:r>
        <w:rPr>
          <w:rFonts w:hint="eastAsia"/>
          <w:b/>
          <w:bCs/>
          <w:sz w:val="21"/>
          <w:szCs w:val="21"/>
        </w:rPr>
        <w:t>(a</w:t>
      </w:r>
      <w:r>
        <w:rPr>
          <w:b/>
          <w:bCs/>
          <w:sz w:val="21"/>
          <w:szCs w:val="21"/>
        </w:rPr>
        <w:t xml:space="preserve">) </w:t>
      </w:r>
      <w:r>
        <w:rPr>
          <w:rFonts w:hint="eastAsia"/>
          <w:b/>
          <w:bCs/>
          <w:sz w:val="21"/>
          <w:szCs w:val="21"/>
        </w:rPr>
        <w:t>水深</w:t>
      </w:r>
      <w:r>
        <w:rPr>
          <w:rFonts w:hint="eastAsia"/>
          <w:b/>
          <w:bCs/>
          <w:sz w:val="21"/>
          <w:szCs w:val="21"/>
        </w:rPr>
        <w:t>2</w:t>
      </w:r>
      <w:r>
        <w:rPr>
          <w:b/>
          <w:bCs/>
          <w:sz w:val="21"/>
          <w:szCs w:val="21"/>
        </w:rPr>
        <w:t xml:space="preserve"> </w:t>
      </w:r>
      <w:r>
        <w:rPr>
          <w:rFonts w:hint="eastAsia"/>
          <w:b/>
          <w:bCs/>
          <w:sz w:val="21"/>
          <w:szCs w:val="21"/>
        </w:rPr>
        <w:t>m</w:t>
      </w:r>
      <w:r>
        <w:rPr>
          <w:rFonts w:hint="eastAsia"/>
          <w:b/>
          <w:bCs/>
          <w:sz w:val="21"/>
          <w:szCs w:val="21"/>
        </w:rPr>
        <w:t>，功率谱密度（左图）和三分之一倍频程频带声压级（右图）</w:t>
      </w:r>
    </w:p>
    <w:p w14:paraId="49E1B73F" w14:textId="77777777" w:rsidR="008A1C6A" w:rsidRDefault="00000000">
      <w:pPr>
        <w:spacing w:line="360" w:lineRule="auto"/>
      </w:pPr>
      <w:r>
        <w:rPr>
          <w:noProof/>
        </w:rPr>
        <w:lastRenderedPageBreak/>
        <w:drawing>
          <wp:anchor distT="0" distB="0" distL="114300" distR="114300" simplePos="0" relativeHeight="251668480" behindDoc="0" locked="0" layoutInCell="1" allowOverlap="1" wp14:anchorId="0DC26C57" wp14:editId="76C30285">
            <wp:simplePos x="0" y="0"/>
            <wp:positionH relativeFrom="column">
              <wp:posOffset>3310890</wp:posOffset>
            </wp:positionH>
            <wp:positionV relativeFrom="paragraph">
              <wp:posOffset>98425</wp:posOffset>
            </wp:positionV>
            <wp:extent cx="3672205" cy="2519680"/>
            <wp:effectExtent l="0" t="0" r="508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671999" cy="2519474"/>
                    </a:xfrm>
                    <a:prstGeom prst="rect">
                      <a:avLst/>
                    </a:prstGeom>
                  </pic:spPr>
                </pic:pic>
              </a:graphicData>
            </a:graphic>
          </wp:anchor>
        </w:drawing>
      </w:r>
      <w:r>
        <w:rPr>
          <w:rFonts w:hint="eastAsia"/>
          <w:noProof/>
        </w:rPr>
        <w:drawing>
          <wp:inline distT="0" distB="0" distL="0" distR="0" wp14:anchorId="32449C02" wp14:editId="0D21BD97">
            <wp:extent cx="3358515" cy="2519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733FC007"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12</w:t>
      </w:r>
      <w:r>
        <w:rPr>
          <w:rFonts w:hint="eastAsia"/>
          <w:b/>
          <w:bCs/>
          <w:sz w:val="21"/>
          <w:szCs w:val="21"/>
        </w:rPr>
        <w:t>(b</w:t>
      </w:r>
      <w:r>
        <w:rPr>
          <w:b/>
          <w:bCs/>
          <w:sz w:val="21"/>
          <w:szCs w:val="21"/>
        </w:rPr>
        <w:t xml:space="preserve">) </w:t>
      </w:r>
      <w:r>
        <w:rPr>
          <w:rFonts w:hint="eastAsia"/>
          <w:b/>
          <w:bCs/>
          <w:sz w:val="21"/>
          <w:szCs w:val="21"/>
        </w:rPr>
        <w:t>水深</w:t>
      </w:r>
      <w:r>
        <w:rPr>
          <w:b/>
          <w:bCs/>
          <w:sz w:val="21"/>
          <w:szCs w:val="21"/>
        </w:rPr>
        <w:t xml:space="preserve">4 </w:t>
      </w:r>
      <w:r>
        <w:rPr>
          <w:rFonts w:hint="eastAsia"/>
          <w:b/>
          <w:bCs/>
          <w:sz w:val="21"/>
          <w:szCs w:val="21"/>
        </w:rPr>
        <w:t>m</w:t>
      </w:r>
      <w:r>
        <w:rPr>
          <w:rFonts w:hint="eastAsia"/>
          <w:b/>
          <w:bCs/>
          <w:sz w:val="21"/>
          <w:szCs w:val="21"/>
        </w:rPr>
        <w:t>，功率谱密度（左图）和三分之一倍频程频带声压级（右图）</w:t>
      </w:r>
    </w:p>
    <w:p w14:paraId="6FB6CC11" w14:textId="77777777" w:rsidR="008A1C6A" w:rsidRDefault="00000000">
      <w:pPr>
        <w:spacing w:line="360" w:lineRule="auto"/>
      </w:pPr>
      <w:r>
        <w:rPr>
          <w:noProof/>
        </w:rPr>
        <w:drawing>
          <wp:anchor distT="0" distB="0" distL="114300" distR="114300" simplePos="0" relativeHeight="251669504" behindDoc="0" locked="0" layoutInCell="1" allowOverlap="1" wp14:anchorId="6272FA8F" wp14:editId="70031C55">
            <wp:simplePos x="0" y="0"/>
            <wp:positionH relativeFrom="column">
              <wp:posOffset>3354070</wp:posOffset>
            </wp:positionH>
            <wp:positionV relativeFrom="paragraph">
              <wp:posOffset>96520</wp:posOffset>
            </wp:positionV>
            <wp:extent cx="3672205" cy="2519680"/>
            <wp:effectExtent l="0" t="0" r="508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71999" cy="2519474"/>
                    </a:xfrm>
                    <a:prstGeom prst="rect">
                      <a:avLst/>
                    </a:prstGeom>
                  </pic:spPr>
                </pic:pic>
              </a:graphicData>
            </a:graphic>
          </wp:anchor>
        </w:drawing>
      </w:r>
      <w:r>
        <w:rPr>
          <w:rFonts w:hint="eastAsia"/>
          <w:noProof/>
        </w:rPr>
        <w:drawing>
          <wp:inline distT="0" distB="0" distL="0" distR="0" wp14:anchorId="4262E7A8" wp14:editId="675DFEC2">
            <wp:extent cx="3358515" cy="25190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58800" cy="2519100"/>
                    </a:xfrm>
                    <a:prstGeom prst="rect">
                      <a:avLst/>
                    </a:prstGeom>
                  </pic:spPr>
                </pic:pic>
              </a:graphicData>
            </a:graphic>
          </wp:inline>
        </w:drawing>
      </w:r>
    </w:p>
    <w:p w14:paraId="52BFAE5F"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12</w:t>
      </w:r>
      <w:r>
        <w:rPr>
          <w:rFonts w:hint="eastAsia"/>
          <w:b/>
          <w:bCs/>
          <w:sz w:val="21"/>
          <w:szCs w:val="21"/>
        </w:rPr>
        <w:t>(</w:t>
      </w:r>
      <w:r>
        <w:rPr>
          <w:b/>
          <w:bCs/>
          <w:sz w:val="21"/>
          <w:szCs w:val="21"/>
        </w:rPr>
        <w:t xml:space="preserve">c) </w:t>
      </w:r>
      <w:r>
        <w:rPr>
          <w:rFonts w:hint="eastAsia"/>
          <w:b/>
          <w:bCs/>
          <w:sz w:val="21"/>
          <w:szCs w:val="21"/>
        </w:rPr>
        <w:t>水深</w:t>
      </w:r>
      <w:r>
        <w:rPr>
          <w:b/>
          <w:bCs/>
          <w:sz w:val="21"/>
          <w:szCs w:val="21"/>
        </w:rPr>
        <w:t xml:space="preserve">7 </w:t>
      </w:r>
      <w:r>
        <w:rPr>
          <w:rFonts w:hint="eastAsia"/>
          <w:b/>
          <w:bCs/>
          <w:sz w:val="21"/>
          <w:szCs w:val="21"/>
        </w:rPr>
        <w:t>m</w:t>
      </w:r>
      <w:r>
        <w:rPr>
          <w:rFonts w:hint="eastAsia"/>
          <w:b/>
          <w:bCs/>
          <w:sz w:val="21"/>
          <w:szCs w:val="21"/>
        </w:rPr>
        <w:t>，功率谱密度（左图）和三分之一倍频程频带声压级（右图）</w:t>
      </w:r>
    </w:p>
    <w:p w14:paraId="1E9158A4"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 xml:space="preserve">12 </w:t>
      </w:r>
      <w:r>
        <w:rPr>
          <w:rFonts w:hint="eastAsia"/>
          <w:b/>
          <w:bCs/>
          <w:sz w:val="21"/>
          <w:szCs w:val="21"/>
        </w:rPr>
        <w:t>测点</w:t>
      </w:r>
      <w:r>
        <w:rPr>
          <w:b/>
          <w:bCs/>
          <w:sz w:val="21"/>
          <w:szCs w:val="21"/>
        </w:rPr>
        <w:t>C</w:t>
      </w:r>
      <w:r>
        <w:rPr>
          <w:rFonts w:hint="eastAsia"/>
          <w:b/>
          <w:bCs/>
          <w:sz w:val="21"/>
          <w:szCs w:val="21"/>
        </w:rPr>
        <w:t>不同深度桥梁交通水下噪声与背景功率谱密度及三分之一倍频程频带声压级对比图</w:t>
      </w:r>
    </w:p>
    <w:p w14:paraId="49025528" w14:textId="77777777" w:rsidR="008A1C6A" w:rsidRDefault="00000000">
      <w:pPr>
        <w:spacing w:line="360" w:lineRule="auto"/>
      </w:pPr>
      <w:r>
        <w:tab/>
      </w:r>
      <w:r>
        <w:rPr>
          <w:rFonts w:hint="eastAsia"/>
        </w:rPr>
        <w:t>桥梁交通引起的水下噪声会使背景噪声声压级增加，且噪声能量主要集中在</w:t>
      </w:r>
      <w:r>
        <w:rPr>
          <w:rFonts w:hint="eastAsia"/>
        </w:rPr>
        <w:t>1</w:t>
      </w:r>
      <w:r>
        <w:t xml:space="preserve"> </w:t>
      </w:r>
      <w:r>
        <w:rPr>
          <w:rFonts w:hint="eastAsia"/>
        </w:rPr>
        <w:t>kHz</w:t>
      </w:r>
      <w:r>
        <w:rPr>
          <w:rFonts w:hint="eastAsia"/>
        </w:rPr>
        <w:t>以下的低频，并随着频率的增加而减小。功率谱密度的峰值出现在</w:t>
      </w:r>
      <w:r>
        <w:rPr>
          <w:rFonts w:hint="eastAsia"/>
        </w:rPr>
        <w:t>1</w:t>
      </w:r>
      <w:r>
        <w:t xml:space="preserve">0 </w:t>
      </w:r>
      <w:r>
        <w:rPr>
          <w:rFonts w:hint="eastAsia"/>
        </w:rPr>
        <w:t>Hz</w:t>
      </w:r>
      <w:r>
        <w:t xml:space="preserve">~30 </w:t>
      </w:r>
      <w:r>
        <w:rPr>
          <w:rFonts w:hint="eastAsia"/>
        </w:rPr>
        <w:t>Hz</w:t>
      </w:r>
      <w:r>
        <w:rPr>
          <w:rFonts w:hint="eastAsia"/>
        </w:rPr>
        <w:t>范围内，最高能达到</w:t>
      </w:r>
      <w:r>
        <w:rPr>
          <w:rFonts w:hint="eastAsia"/>
        </w:rPr>
        <w:t>1</w:t>
      </w:r>
      <w:r>
        <w:t xml:space="preserve">25 </w:t>
      </w:r>
      <w:r>
        <w:rPr>
          <w:rFonts w:hint="eastAsia"/>
        </w:rPr>
        <w:t>dB</w:t>
      </w:r>
      <w:r>
        <w:rPr>
          <w:rFonts w:hint="eastAsia"/>
        </w:rPr>
        <w:t>。</w:t>
      </w:r>
      <w:r>
        <w:rPr>
          <w:rFonts w:hint="eastAsia"/>
        </w:rPr>
        <w:t>100 Hz</w:t>
      </w:r>
      <w:r>
        <w:rPr>
          <w:rFonts w:hint="eastAsia"/>
        </w:rPr>
        <w:t>以上频率的噪声声压谱级分布在</w:t>
      </w:r>
      <w:r>
        <w:rPr>
          <w:rFonts w:hint="eastAsia"/>
        </w:rPr>
        <w:t>1</w:t>
      </w:r>
      <w:r>
        <w:t>10</w:t>
      </w:r>
      <w:r>
        <w:rPr>
          <w:rFonts w:hint="eastAsia"/>
        </w:rPr>
        <w:t xml:space="preserve"> dB</w:t>
      </w:r>
      <w:r>
        <w:rPr>
          <w:rFonts w:hint="eastAsia"/>
        </w:rPr>
        <w:t>以下，</w:t>
      </w:r>
      <w:r>
        <w:rPr>
          <w:rFonts w:hint="eastAsia"/>
        </w:rPr>
        <w:t>500 Hz</w:t>
      </w:r>
      <w:r>
        <w:rPr>
          <w:rFonts w:hint="eastAsia"/>
        </w:rPr>
        <w:t>以上的声压谱级在</w:t>
      </w:r>
      <w:r>
        <w:t>95</w:t>
      </w:r>
      <w:r>
        <w:rPr>
          <w:rFonts w:hint="eastAsia"/>
        </w:rPr>
        <w:t xml:space="preserve"> dB</w:t>
      </w:r>
      <w:r>
        <w:rPr>
          <w:rFonts w:hint="eastAsia"/>
        </w:rPr>
        <w:t>以下，</w:t>
      </w:r>
      <w:r>
        <w:rPr>
          <w:rFonts w:hint="eastAsia"/>
        </w:rPr>
        <w:t>1 kHz</w:t>
      </w:r>
      <w:r>
        <w:rPr>
          <w:rFonts w:hint="eastAsia"/>
        </w:rPr>
        <w:t>以上的声压谱级在</w:t>
      </w:r>
      <w:r>
        <w:rPr>
          <w:rFonts w:hint="eastAsia"/>
        </w:rPr>
        <w:t>8</w:t>
      </w:r>
      <w:r>
        <w:t>5</w:t>
      </w:r>
      <w:r>
        <w:rPr>
          <w:rFonts w:hint="eastAsia"/>
        </w:rPr>
        <w:t xml:space="preserve"> dB</w:t>
      </w:r>
      <w:r>
        <w:rPr>
          <w:rFonts w:hint="eastAsia"/>
        </w:rPr>
        <w:t>以下，而在</w:t>
      </w:r>
      <w:r>
        <w:rPr>
          <w:rFonts w:hint="eastAsia"/>
        </w:rPr>
        <w:t>5 kHz</w:t>
      </w:r>
      <w:r>
        <w:rPr>
          <w:rFonts w:hint="eastAsia"/>
        </w:rPr>
        <w:t>以上的声压谱级在</w:t>
      </w:r>
      <w:r>
        <w:t>8</w:t>
      </w:r>
      <w:r>
        <w:rPr>
          <w:rFonts w:hint="eastAsia"/>
        </w:rPr>
        <w:t>0 dB</w:t>
      </w:r>
      <w:r>
        <w:rPr>
          <w:rFonts w:hint="eastAsia"/>
        </w:rPr>
        <w:t>以下。（测点</w:t>
      </w:r>
      <w:r>
        <w:rPr>
          <w:rFonts w:hint="eastAsia"/>
        </w:rPr>
        <w:t>B</w:t>
      </w:r>
      <w:r>
        <w:rPr>
          <w:rFonts w:hint="eastAsia"/>
        </w:rPr>
        <w:t>水深</w:t>
      </w:r>
      <w:r>
        <w:rPr>
          <w:rFonts w:hint="eastAsia"/>
        </w:rPr>
        <w:t>8</w:t>
      </w:r>
      <w:r>
        <w:t xml:space="preserve"> </w:t>
      </w:r>
      <w:r>
        <w:rPr>
          <w:rFonts w:hint="eastAsia"/>
        </w:rPr>
        <w:t>m</w:t>
      </w:r>
      <w:r>
        <w:rPr>
          <w:rFonts w:hint="eastAsia"/>
        </w:rPr>
        <w:t>的功率谱密度图在</w:t>
      </w:r>
      <w:r>
        <w:rPr>
          <w:rFonts w:hint="eastAsia"/>
        </w:rPr>
        <w:t>5</w:t>
      </w:r>
      <w:r>
        <w:t xml:space="preserve">0 </w:t>
      </w:r>
      <w:r>
        <w:rPr>
          <w:rFonts w:hint="eastAsia"/>
        </w:rPr>
        <w:t>Hz</w:t>
      </w:r>
      <w:r>
        <w:t xml:space="preserve">~1000 </w:t>
      </w:r>
      <w:r>
        <w:rPr>
          <w:rFonts w:hint="eastAsia"/>
        </w:rPr>
        <w:t>Hz</w:t>
      </w:r>
      <w:r>
        <w:rPr>
          <w:rFonts w:hint="eastAsia"/>
        </w:rPr>
        <w:t>范围内波动明显，是因为在监测过程中水听器受到了持续的撞击，撞击产生的噪声强度大、频带宽、持续时间长，难以通过滤波消除，桥梁交通噪声被严重掩蔽）。</w:t>
      </w:r>
    </w:p>
    <w:p w14:paraId="7989C79A" w14:textId="77777777" w:rsidR="008A1C6A" w:rsidRDefault="00000000">
      <w:pPr>
        <w:spacing w:line="360" w:lineRule="auto"/>
        <w:ind w:firstLine="420"/>
      </w:pPr>
      <w:r>
        <w:rPr>
          <w:rFonts w:hint="eastAsia"/>
        </w:rPr>
        <w:t>图</w:t>
      </w:r>
      <w:r>
        <w:rPr>
          <w:rFonts w:hint="eastAsia"/>
        </w:rPr>
        <w:t>1</w:t>
      </w:r>
      <w:r>
        <w:t>3</w:t>
      </w:r>
      <w:r>
        <w:rPr>
          <w:rFonts w:hint="eastAsia"/>
        </w:rPr>
        <w:t>(a</w:t>
      </w:r>
      <w:r>
        <w:t>)(</w:t>
      </w:r>
      <w:r>
        <w:rPr>
          <w:rFonts w:hint="eastAsia"/>
        </w:rPr>
        <w:t>b</w:t>
      </w:r>
      <w:r>
        <w:t>)(</w:t>
      </w:r>
      <w:r>
        <w:rPr>
          <w:rFonts w:hint="eastAsia"/>
        </w:rPr>
        <w:t>c</w:t>
      </w:r>
      <w:r>
        <w:t>)</w:t>
      </w:r>
      <w:r>
        <w:rPr>
          <w:rFonts w:hint="eastAsia"/>
        </w:rPr>
        <w:t>为一辆货运挂车通过伸缩缝时在深度</w:t>
      </w:r>
      <w:r>
        <w:rPr>
          <w:rFonts w:hint="eastAsia"/>
        </w:rPr>
        <w:t>2</w:t>
      </w:r>
      <w:r>
        <w:t xml:space="preserve"> </w:t>
      </w:r>
      <w:r>
        <w:rPr>
          <w:rFonts w:hint="eastAsia"/>
        </w:rPr>
        <w:t>m</w:t>
      </w:r>
      <w:r>
        <w:rPr>
          <w:rFonts w:hint="eastAsia"/>
        </w:rPr>
        <w:t>、</w:t>
      </w:r>
      <w:r>
        <w:rPr>
          <w:rFonts w:hint="eastAsia"/>
        </w:rPr>
        <w:t>4</w:t>
      </w:r>
      <w:r>
        <w:t xml:space="preserve"> </w:t>
      </w:r>
      <w:r>
        <w:rPr>
          <w:rFonts w:hint="eastAsia"/>
        </w:rPr>
        <w:t>m</w:t>
      </w:r>
      <w:r>
        <w:rPr>
          <w:rFonts w:hint="eastAsia"/>
        </w:rPr>
        <w:t>、</w:t>
      </w:r>
      <w:r>
        <w:rPr>
          <w:rFonts w:hint="eastAsia"/>
        </w:rPr>
        <w:t>8</w:t>
      </w:r>
      <w:r>
        <w:t xml:space="preserve"> </w:t>
      </w:r>
      <w:r>
        <w:rPr>
          <w:rFonts w:hint="eastAsia"/>
        </w:rPr>
        <w:t>m</w:t>
      </w:r>
      <w:r>
        <w:rPr>
          <w:rFonts w:hint="eastAsia"/>
        </w:rPr>
        <w:t>下水下噪声的时频图，能够在第</w:t>
      </w:r>
      <w:r>
        <w:rPr>
          <w:rFonts w:hint="eastAsia"/>
        </w:rPr>
        <w:t>5</w:t>
      </w:r>
      <w:r>
        <w:t xml:space="preserve"> </w:t>
      </w:r>
      <w:r>
        <w:rPr>
          <w:rFonts w:hint="eastAsia"/>
        </w:rPr>
        <w:t>s</w:t>
      </w:r>
      <w:r>
        <w:rPr>
          <w:rFonts w:hint="eastAsia"/>
        </w:rPr>
        <w:t>和</w:t>
      </w:r>
      <w:r>
        <w:rPr>
          <w:rFonts w:hint="eastAsia"/>
        </w:rPr>
        <w:t>1</w:t>
      </w:r>
      <w:r>
        <w:t xml:space="preserve">1 </w:t>
      </w:r>
      <w:r>
        <w:rPr>
          <w:rFonts w:hint="eastAsia"/>
        </w:rPr>
        <w:t>s</w:t>
      </w:r>
      <w:r>
        <w:rPr>
          <w:rFonts w:hint="eastAsia"/>
        </w:rPr>
        <w:t>时观察到车辆噪声，其能量在频域上主要集中在</w:t>
      </w:r>
      <w:r>
        <w:rPr>
          <w:rFonts w:hint="eastAsia"/>
        </w:rPr>
        <w:t>1</w:t>
      </w:r>
      <w:r>
        <w:t xml:space="preserve">00 </w:t>
      </w:r>
      <w:r>
        <w:rPr>
          <w:rFonts w:hint="eastAsia"/>
        </w:rPr>
        <w:t>Hz</w:t>
      </w:r>
      <w:r>
        <w:t xml:space="preserve">~600 </w:t>
      </w:r>
      <w:r>
        <w:rPr>
          <w:rFonts w:hint="eastAsia"/>
        </w:rPr>
        <w:t>Hz</w:t>
      </w:r>
      <w:r>
        <w:rPr>
          <w:rFonts w:hint="eastAsia"/>
        </w:rPr>
        <w:t>。</w:t>
      </w:r>
    </w:p>
    <w:p w14:paraId="35BB6A9D" w14:textId="77777777" w:rsidR="008A1C6A" w:rsidRDefault="00000000">
      <w:pPr>
        <w:spacing w:line="360" w:lineRule="auto"/>
      </w:pPr>
      <w:r>
        <w:rPr>
          <w:noProof/>
        </w:rPr>
        <w:lastRenderedPageBreak/>
        <w:drawing>
          <wp:inline distT="0" distB="0" distL="0" distR="0" wp14:anchorId="1C033371" wp14:editId="41D93D28">
            <wp:extent cx="6645910" cy="21056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645910" cy="2105660"/>
                    </a:xfrm>
                    <a:prstGeom prst="rect">
                      <a:avLst/>
                    </a:prstGeom>
                  </pic:spPr>
                </pic:pic>
              </a:graphicData>
            </a:graphic>
          </wp:inline>
        </w:drawing>
      </w:r>
    </w:p>
    <w:p w14:paraId="71F5D2B0"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13</w:t>
      </w:r>
      <w:r>
        <w:rPr>
          <w:rFonts w:hint="eastAsia"/>
          <w:b/>
          <w:bCs/>
          <w:sz w:val="21"/>
          <w:szCs w:val="21"/>
        </w:rPr>
        <w:t>(a</w:t>
      </w:r>
      <w:r>
        <w:rPr>
          <w:b/>
          <w:bCs/>
          <w:sz w:val="21"/>
          <w:szCs w:val="21"/>
        </w:rPr>
        <w:t xml:space="preserve">) </w:t>
      </w:r>
      <w:r>
        <w:rPr>
          <w:rFonts w:hint="eastAsia"/>
          <w:b/>
          <w:bCs/>
          <w:sz w:val="21"/>
          <w:szCs w:val="21"/>
        </w:rPr>
        <w:t>水深</w:t>
      </w:r>
      <w:r>
        <w:rPr>
          <w:b/>
          <w:bCs/>
          <w:sz w:val="21"/>
          <w:szCs w:val="21"/>
        </w:rPr>
        <w:t xml:space="preserve">2 </w:t>
      </w:r>
      <w:r>
        <w:rPr>
          <w:rFonts w:hint="eastAsia"/>
          <w:b/>
          <w:bCs/>
          <w:sz w:val="21"/>
          <w:szCs w:val="21"/>
        </w:rPr>
        <w:t>m</w:t>
      </w:r>
      <w:r>
        <w:rPr>
          <w:rFonts w:hint="eastAsia"/>
          <w:b/>
          <w:bCs/>
          <w:sz w:val="21"/>
          <w:szCs w:val="21"/>
        </w:rPr>
        <w:t>，货运挂车经过伸缩缝时的水下噪声时频图</w:t>
      </w:r>
      <w:r>
        <w:rPr>
          <w:rFonts w:hint="eastAsia"/>
          <w:b/>
          <w:bCs/>
          <w:sz w:val="21"/>
          <w:szCs w:val="21"/>
        </w:rPr>
        <w:t xml:space="preserve"> </w:t>
      </w:r>
    </w:p>
    <w:p w14:paraId="7EA098FA" w14:textId="77777777" w:rsidR="008A1C6A" w:rsidRDefault="00000000">
      <w:pPr>
        <w:spacing w:line="360" w:lineRule="auto"/>
      </w:pPr>
      <w:r>
        <w:rPr>
          <w:noProof/>
        </w:rPr>
        <w:drawing>
          <wp:inline distT="0" distB="0" distL="0" distR="0" wp14:anchorId="460C0FD5" wp14:editId="57C83239">
            <wp:extent cx="6645910" cy="21056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645910" cy="2105660"/>
                    </a:xfrm>
                    <a:prstGeom prst="rect">
                      <a:avLst/>
                    </a:prstGeom>
                  </pic:spPr>
                </pic:pic>
              </a:graphicData>
            </a:graphic>
          </wp:inline>
        </w:drawing>
      </w:r>
    </w:p>
    <w:p w14:paraId="7219B683"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13</w:t>
      </w:r>
      <w:r>
        <w:rPr>
          <w:rFonts w:hint="eastAsia"/>
          <w:b/>
          <w:bCs/>
          <w:sz w:val="21"/>
          <w:szCs w:val="21"/>
        </w:rPr>
        <w:t>(b</w:t>
      </w:r>
      <w:r>
        <w:rPr>
          <w:b/>
          <w:bCs/>
          <w:sz w:val="21"/>
          <w:szCs w:val="21"/>
        </w:rPr>
        <w:t xml:space="preserve">) </w:t>
      </w:r>
      <w:r>
        <w:rPr>
          <w:rFonts w:hint="eastAsia"/>
          <w:b/>
          <w:bCs/>
          <w:sz w:val="21"/>
          <w:szCs w:val="21"/>
        </w:rPr>
        <w:t>水深</w:t>
      </w:r>
      <w:r>
        <w:rPr>
          <w:b/>
          <w:bCs/>
          <w:sz w:val="21"/>
          <w:szCs w:val="21"/>
        </w:rPr>
        <w:t xml:space="preserve">4 </w:t>
      </w:r>
      <w:r>
        <w:rPr>
          <w:rFonts w:hint="eastAsia"/>
          <w:b/>
          <w:bCs/>
          <w:sz w:val="21"/>
          <w:szCs w:val="21"/>
        </w:rPr>
        <w:t>m</w:t>
      </w:r>
      <w:r>
        <w:rPr>
          <w:rFonts w:hint="eastAsia"/>
          <w:b/>
          <w:bCs/>
          <w:sz w:val="21"/>
          <w:szCs w:val="21"/>
        </w:rPr>
        <w:t>，货运挂车经过伸缩缝时的水下噪声时频图</w:t>
      </w:r>
      <w:r>
        <w:rPr>
          <w:rFonts w:hint="eastAsia"/>
          <w:b/>
          <w:bCs/>
          <w:sz w:val="21"/>
          <w:szCs w:val="21"/>
        </w:rPr>
        <w:t xml:space="preserve"> </w:t>
      </w:r>
    </w:p>
    <w:p w14:paraId="5F7BBDFE" w14:textId="77777777" w:rsidR="008A1C6A" w:rsidRDefault="00000000">
      <w:pPr>
        <w:spacing w:line="360" w:lineRule="auto"/>
      </w:pPr>
      <w:r>
        <w:rPr>
          <w:noProof/>
        </w:rPr>
        <w:drawing>
          <wp:inline distT="0" distB="0" distL="0" distR="0" wp14:anchorId="363B985D" wp14:editId="2750F197">
            <wp:extent cx="6645910" cy="21056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45910" cy="2105660"/>
                    </a:xfrm>
                    <a:prstGeom prst="rect">
                      <a:avLst/>
                    </a:prstGeom>
                  </pic:spPr>
                </pic:pic>
              </a:graphicData>
            </a:graphic>
          </wp:inline>
        </w:drawing>
      </w:r>
    </w:p>
    <w:p w14:paraId="2934A399"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13</w:t>
      </w:r>
      <w:r>
        <w:rPr>
          <w:rFonts w:hint="eastAsia"/>
          <w:b/>
          <w:bCs/>
          <w:sz w:val="21"/>
          <w:szCs w:val="21"/>
        </w:rPr>
        <w:t>(</w:t>
      </w:r>
      <w:r>
        <w:rPr>
          <w:b/>
          <w:bCs/>
          <w:sz w:val="21"/>
          <w:szCs w:val="21"/>
        </w:rPr>
        <w:t xml:space="preserve">c) </w:t>
      </w:r>
      <w:r>
        <w:rPr>
          <w:rFonts w:hint="eastAsia"/>
          <w:b/>
          <w:bCs/>
          <w:sz w:val="21"/>
          <w:szCs w:val="21"/>
        </w:rPr>
        <w:t>水深</w:t>
      </w:r>
      <w:r>
        <w:rPr>
          <w:b/>
          <w:bCs/>
          <w:sz w:val="21"/>
          <w:szCs w:val="21"/>
        </w:rPr>
        <w:t xml:space="preserve">8 </w:t>
      </w:r>
      <w:r>
        <w:rPr>
          <w:rFonts w:hint="eastAsia"/>
          <w:b/>
          <w:bCs/>
          <w:sz w:val="21"/>
          <w:szCs w:val="21"/>
        </w:rPr>
        <w:t>m</w:t>
      </w:r>
      <w:r>
        <w:rPr>
          <w:rFonts w:hint="eastAsia"/>
          <w:b/>
          <w:bCs/>
          <w:sz w:val="21"/>
          <w:szCs w:val="21"/>
        </w:rPr>
        <w:t>，货运挂车经过伸缩缝时的水下噪声时频图</w:t>
      </w:r>
      <w:r>
        <w:rPr>
          <w:rFonts w:hint="eastAsia"/>
          <w:b/>
          <w:bCs/>
          <w:sz w:val="21"/>
          <w:szCs w:val="21"/>
        </w:rPr>
        <w:t xml:space="preserve"> </w:t>
      </w:r>
    </w:p>
    <w:p w14:paraId="6374F4C1" w14:textId="77777777" w:rsidR="008A1C6A" w:rsidRDefault="00000000">
      <w:pPr>
        <w:spacing w:line="360" w:lineRule="auto"/>
        <w:rPr>
          <w:b/>
          <w:bCs/>
        </w:rPr>
      </w:pPr>
      <w:r>
        <w:rPr>
          <w:rFonts w:hint="eastAsia"/>
          <w:b/>
          <w:bCs/>
        </w:rPr>
        <w:t>4</w:t>
      </w:r>
      <w:r>
        <w:rPr>
          <w:b/>
          <w:bCs/>
        </w:rPr>
        <w:t xml:space="preserve">.2 </w:t>
      </w:r>
      <w:r>
        <w:rPr>
          <w:rFonts w:hint="eastAsia"/>
          <w:b/>
          <w:bCs/>
        </w:rPr>
        <w:t>桥梁交通空气噪声</w:t>
      </w:r>
    </w:p>
    <w:p w14:paraId="18DE7798" w14:textId="77777777" w:rsidR="008A1C6A" w:rsidRDefault="00000000">
      <w:pPr>
        <w:spacing w:line="360" w:lineRule="auto"/>
      </w:pPr>
      <w:r>
        <w:rPr>
          <w:rFonts w:hint="eastAsia"/>
        </w:rPr>
        <w:t>4</w:t>
      </w:r>
      <w:r>
        <w:t xml:space="preserve">.2.1 </w:t>
      </w:r>
      <w:r>
        <w:rPr>
          <w:rFonts w:hint="eastAsia"/>
        </w:rPr>
        <w:t>时域分析</w:t>
      </w:r>
    </w:p>
    <w:p w14:paraId="299EAFC7" w14:textId="77777777" w:rsidR="008A1C6A" w:rsidRDefault="00000000">
      <w:pPr>
        <w:spacing w:line="360" w:lineRule="auto"/>
        <w:rPr>
          <w:bCs/>
        </w:rPr>
      </w:pPr>
      <w:r>
        <w:rPr>
          <w:bCs/>
        </w:rPr>
        <w:tab/>
      </w:r>
      <w:r>
        <w:rPr>
          <w:rFonts w:hint="eastAsia"/>
          <w:bCs/>
        </w:rPr>
        <w:t>测点</w:t>
      </w:r>
      <w:r>
        <w:rPr>
          <w:rFonts w:hint="eastAsia"/>
          <w:bCs/>
        </w:rPr>
        <w:t>A</w:t>
      </w:r>
      <w:r>
        <w:rPr>
          <w:rFonts w:hint="eastAsia"/>
          <w:bCs/>
        </w:rPr>
        <w:t>、</w:t>
      </w:r>
      <w:r>
        <w:rPr>
          <w:rFonts w:hint="eastAsia"/>
          <w:bCs/>
        </w:rPr>
        <w:t>B</w:t>
      </w:r>
      <w:r>
        <w:rPr>
          <w:rFonts w:hint="eastAsia"/>
          <w:bCs/>
        </w:rPr>
        <w:t>、</w:t>
      </w:r>
      <w:r>
        <w:rPr>
          <w:rFonts w:hint="eastAsia"/>
          <w:bCs/>
        </w:rPr>
        <w:t>C</w:t>
      </w:r>
      <w:r>
        <w:rPr>
          <w:rFonts w:hint="eastAsia"/>
          <w:bCs/>
        </w:rPr>
        <w:t>的桥梁交通空气噪声由图</w:t>
      </w:r>
      <w:r>
        <w:rPr>
          <w:rFonts w:hint="eastAsia"/>
          <w:bCs/>
        </w:rPr>
        <w:t>1</w:t>
      </w:r>
      <w:r>
        <w:rPr>
          <w:bCs/>
        </w:rPr>
        <w:t>4(</w:t>
      </w:r>
      <w:r>
        <w:rPr>
          <w:rFonts w:hint="eastAsia"/>
          <w:bCs/>
        </w:rPr>
        <w:t>a</w:t>
      </w:r>
      <w:r>
        <w:rPr>
          <w:bCs/>
        </w:rPr>
        <w:t>)(</w:t>
      </w:r>
      <w:r>
        <w:rPr>
          <w:rFonts w:hint="eastAsia"/>
          <w:bCs/>
        </w:rPr>
        <w:t>b</w:t>
      </w:r>
      <w:r>
        <w:rPr>
          <w:bCs/>
        </w:rPr>
        <w:t>)(</w:t>
      </w:r>
      <w:r>
        <w:rPr>
          <w:rFonts w:hint="eastAsia"/>
          <w:bCs/>
        </w:rPr>
        <w:t>c</w:t>
      </w:r>
      <w:r>
        <w:rPr>
          <w:bCs/>
        </w:rPr>
        <w:t>)</w:t>
      </w:r>
      <w:r>
        <w:rPr>
          <w:rFonts w:hint="eastAsia"/>
          <w:bCs/>
        </w:rPr>
        <w:t>给出，每个测点的监测时长为</w:t>
      </w:r>
      <w:r>
        <w:rPr>
          <w:rFonts w:hint="eastAsia"/>
          <w:bCs/>
        </w:rPr>
        <w:t>1</w:t>
      </w:r>
      <w:r>
        <w:rPr>
          <w:bCs/>
        </w:rPr>
        <w:t xml:space="preserve">0 </w:t>
      </w:r>
      <w:r>
        <w:rPr>
          <w:rFonts w:hint="eastAsia"/>
          <w:bCs/>
        </w:rPr>
        <w:t>min</w:t>
      </w:r>
      <w:r>
        <w:rPr>
          <w:rFonts w:hint="eastAsia"/>
          <w:bCs/>
        </w:rPr>
        <w:t>。各声压级大小由表</w:t>
      </w:r>
      <w:r>
        <w:rPr>
          <w:rFonts w:hint="eastAsia"/>
          <w:bCs/>
        </w:rPr>
        <w:t>4</w:t>
      </w:r>
      <w:r>
        <w:rPr>
          <w:rFonts w:hint="eastAsia"/>
          <w:bCs/>
        </w:rPr>
        <w:t>给出。线性计权等效连续声级测点</w:t>
      </w:r>
      <w:r>
        <w:rPr>
          <w:rFonts w:hint="eastAsia"/>
          <w:bCs/>
        </w:rPr>
        <w:t>C</w:t>
      </w:r>
      <w:r>
        <w:rPr>
          <w:bCs/>
        </w:rPr>
        <w:t>&gt;</w:t>
      </w:r>
      <w:r>
        <w:rPr>
          <w:rFonts w:hint="eastAsia"/>
          <w:bCs/>
        </w:rPr>
        <w:t>测点</w:t>
      </w:r>
      <w:r>
        <w:rPr>
          <w:bCs/>
        </w:rPr>
        <w:t>B&gt;</w:t>
      </w:r>
      <w:r>
        <w:rPr>
          <w:rFonts w:hint="eastAsia"/>
          <w:bCs/>
        </w:rPr>
        <w:t>测点</w:t>
      </w:r>
      <w:r>
        <w:rPr>
          <w:bCs/>
        </w:rPr>
        <w:t>A</w:t>
      </w:r>
      <w:r>
        <w:rPr>
          <w:rFonts w:hint="eastAsia"/>
          <w:bCs/>
        </w:rPr>
        <w:t>，测点</w:t>
      </w:r>
      <w:r>
        <w:rPr>
          <w:rFonts w:hint="eastAsia"/>
          <w:bCs/>
        </w:rPr>
        <w:t>C</w:t>
      </w:r>
      <w:r>
        <w:rPr>
          <w:rFonts w:hint="eastAsia"/>
          <w:bCs/>
        </w:rPr>
        <w:t>比测点</w:t>
      </w:r>
      <w:r>
        <w:rPr>
          <w:rFonts w:hint="eastAsia"/>
          <w:bCs/>
        </w:rPr>
        <w:t>A</w:t>
      </w:r>
      <w:r>
        <w:rPr>
          <w:rFonts w:hint="eastAsia"/>
          <w:bCs/>
        </w:rPr>
        <w:t>高</w:t>
      </w:r>
      <w:r>
        <w:rPr>
          <w:rFonts w:hint="eastAsia"/>
          <w:bCs/>
        </w:rPr>
        <w:t xml:space="preserve"> 3</w:t>
      </w:r>
      <w:r>
        <w:rPr>
          <w:bCs/>
        </w:rPr>
        <w:t xml:space="preserve">.0 </w:t>
      </w:r>
      <w:r>
        <w:rPr>
          <w:rFonts w:hint="eastAsia"/>
          <w:bCs/>
        </w:rPr>
        <w:t>dB</w:t>
      </w:r>
      <w:r>
        <w:rPr>
          <w:rFonts w:hint="eastAsia"/>
          <w:bCs/>
        </w:rPr>
        <w:t>，累积百分声级测点</w:t>
      </w:r>
      <w:r>
        <w:rPr>
          <w:rFonts w:hint="eastAsia"/>
          <w:bCs/>
        </w:rPr>
        <w:t>B</w:t>
      </w:r>
      <w:r>
        <w:rPr>
          <w:bCs/>
        </w:rPr>
        <w:t>&gt;</w:t>
      </w:r>
      <w:r>
        <w:rPr>
          <w:rFonts w:hint="eastAsia"/>
          <w:bCs/>
        </w:rPr>
        <w:t>测点</w:t>
      </w:r>
      <w:r>
        <w:rPr>
          <w:bCs/>
        </w:rPr>
        <w:t>C&gt;</w:t>
      </w:r>
      <w:r>
        <w:rPr>
          <w:rFonts w:hint="eastAsia"/>
          <w:bCs/>
        </w:rPr>
        <w:t>测点</w:t>
      </w:r>
      <w:r>
        <w:rPr>
          <w:bCs/>
        </w:rPr>
        <w:t>A</w:t>
      </w:r>
      <w:r>
        <w:rPr>
          <w:rFonts w:hint="eastAsia"/>
          <w:bCs/>
        </w:rPr>
        <w:t>，测点</w:t>
      </w:r>
      <w:r>
        <w:rPr>
          <w:rFonts w:hint="eastAsia"/>
          <w:bCs/>
        </w:rPr>
        <w:t>B</w:t>
      </w:r>
      <w:r>
        <w:rPr>
          <w:rFonts w:hint="eastAsia"/>
          <w:bCs/>
        </w:rPr>
        <w:t>比测点</w:t>
      </w:r>
      <w:r>
        <w:rPr>
          <w:rFonts w:hint="eastAsia"/>
          <w:bCs/>
        </w:rPr>
        <w:t>A</w:t>
      </w:r>
      <w:r>
        <w:rPr>
          <w:rFonts w:hint="eastAsia"/>
          <w:bCs/>
        </w:rPr>
        <w:t>高</w:t>
      </w:r>
      <w:r>
        <w:rPr>
          <w:rFonts w:hint="eastAsia"/>
          <w:bCs/>
        </w:rPr>
        <w:t>2</w:t>
      </w:r>
      <w:r>
        <w:rPr>
          <w:bCs/>
        </w:rPr>
        <w:t xml:space="preserve">.7 </w:t>
      </w:r>
      <w:r>
        <w:rPr>
          <w:rFonts w:hint="eastAsia"/>
          <w:bCs/>
        </w:rPr>
        <w:t>dB</w:t>
      </w:r>
      <w:r>
        <w:rPr>
          <w:rFonts w:hint="eastAsia"/>
          <w:bCs/>
        </w:rPr>
        <w:t>；</w:t>
      </w:r>
      <w:r>
        <w:rPr>
          <w:rFonts w:hint="eastAsia"/>
          <w:bCs/>
        </w:rPr>
        <w:t>A</w:t>
      </w:r>
      <w:r>
        <w:rPr>
          <w:rFonts w:hint="eastAsia"/>
          <w:bCs/>
        </w:rPr>
        <w:t>计权等效连续声级测点</w:t>
      </w:r>
      <w:r>
        <w:rPr>
          <w:rFonts w:hint="eastAsia"/>
          <w:bCs/>
        </w:rPr>
        <w:t>C</w:t>
      </w:r>
      <w:r>
        <w:rPr>
          <w:bCs/>
        </w:rPr>
        <w:t>&gt;</w:t>
      </w:r>
      <w:r>
        <w:rPr>
          <w:rFonts w:hint="eastAsia"/>
          <w:bCs/>
        </w:rPr>
        <w:t>测点</w:t>
      </w:r>
      <w:r>
        <w:rPr>
          <w:rFonts w:hint="eastAsia"/>
          <w:bCs/>
        </w:rPr>
        <w:t>A</w:t>
      </w:r>
      <w:r>
        <w:rPr>
          <w:bCs/>
        </w:rPr>
        <w:t>&gt;</w:t>
      </w:r>
      <w:r>
        <w:rPr>
          <w:rFonts w:hint="eastAsia"/>
          <w:bCs/>
        </w:rPr>
        <w:t>测点</w:t>
      </w:r>
      <w:r>
        <w:rPr>
          <w:rFonts w:hint="eastAsia"/>
          <w:bCs/>
        </w:rPr>
        <w:t>B</w:t>
      </w:r>
      <w:r>
        <w:rPr>
          <w:rFonts w:hint="eastAsia"/>
          <w:bCs/>
        </w:rPr>
        <w:t>，测点</w:t>
      </w:r>
      <w:r>
        <w:rPr>
          <w:rFonts w:hint="eastAsia"/>
          <w:bCs/>
        </w:rPr>
        <w:t>C</w:t>
      </w:r>
      <w:r>
        <w:rPr>
          <w:rFonts w:hint="eastAsia"/>
          <w:bCs/>
        </w:rPr>
        <w:t>比测点</w:t>
      </w:r>
      <w:r>
        <w:rPr>
          <w:rFonts w:hint="eastAsia"/>
          <w:bCs/>
        </w:rPr>
        <w:t>B</w:t>
      </w:r>
      <w:r>
        <w:rPr>
          <w:rFonts w:hint="eastAsia"/>
          <w:bCs/>
        </w:rPr>
        <w:t>高</w:t>
      </w:r>
      <w:r>
        <w:rPr>
          <w:rFonts w:hint="eastAsia"/>
          <w:bCs/>
        </w:rPr>
        <w:t>3</w:t>
      </w:r>
      <w:r>
        <w:rPr>
          <w:bCs/>
        </w:rPr>
        <w:t xml:space="preserve">.3 </w:t>
      </w:r>
      <w:r>
        <w:rPr>
          <w:rFonts w:hint="eastAsia"/>
          <w:bCs/>
        </w:rPr>
        <w:t>dB</w:t>
      </w:r>
      <w:r>
        <w:rPr>
          <w:rFonts w:hint="eastAsia"/>
          <w:bCs/>
        </w:rPr>
        <w:t>，累积百分声级</w:t>
      </w:r>
      <w:r>
        <w:rPr>
          <w:rFonts w:hint="eastAsia"/>
          <w:bCs/>
        </w:rPr>
        <w:t>L</w:t>
      </w:r>
      <w:r>
        <w:rPr>
          <w:bCs/>
        </w:rPr>
        <w:t>10</w:t>
      </w:r>
      <w:r>
        <w:rPr>
          <w:rFonts w:hint="eastAsia"/>
          <w:bCs/>
        </w:rPr>
        <w:t>测点</w:t>
      </w:r>
      <w:r>
        <w:rPr>
          <w:rFonts w:hint="eastAsia"/>
          <w:bCs/>
        </w:rPr>
        <w:t>C</w:t>
      </w:r>
      <w:r>
        <w:rPr>
          <w:bCs/>
        </w:rPr>
        <w:t>&gt;</w:t>
      </w:r>
      <w:r>
        <w:rPr>
          <w:rFonts w:hint="eastAsia"/>
          <w:bCs/>
        </w:rPr>
        <w:t>测点</w:t>
      </w:r>
      <w:r>
        <w:rPr>
          <w:rFonts w:hint="eastAsia"/>
          <w:bCs/>
        </w:rPr>
        <w:t>A</w:t>
      </w:r>
      <w:r>
        <w:rPr>
          <w:bCs/>
        </w:rPr>
        <w:t>&gt;</w:t>
      </w:r>
      <w:r>
        <w:rPr>
          <w:rFonts w:hint="eastAsia"/>
          <w:bCs/>
        </w:rPr>
        <w:t>测点</w:t>
      </w:r>
      <w:r>
        <w:rPr>
          <w:rFonts w:hint="eastAsia"/>
          <w:bCs/>
        </w:rPr>
        <w:t>B</w:t>
      </w:r>
      <w:r>
        <w:rPr>
          <w:rFonts w:hint="eastAsia"/>
          <w:bCs/>
        </w:rPr>
        <w:t>，测点</w:t>
      </w:r>
      <w:r>
        <w:rPr>
          <w:rFonts w:hint="eastAsia"/>
          <w:bCs/>
        </w:rPr>
        <w:t>C</w:t>
      </w:r>
      <w:r>
        <w:rPr>
          <w:rFonts w:hint="eastAsia"/>
          <w:bCs/>
        </w:rPr>
        <w:t>比测点</w:t>
      </w:r>
      <w:r>
        <w:rPr>
          <w:rFonts w:hint="eastAsia"/>
          <w:bCs/>
        </w:rPr>
        <w:t>B</w:t>
      </w:r>
      <w:r>
        <w:rPr>
          <w:rFonts w:hint="eastAsia"/>
          <w:bCs/>
        </w:rPr>
        <w:t>高</w:t>
      </w:r>
      <w:r>
        <w:rPr>
          <w:bCs/>
        </w:rPr>
        <w:lastRenderedPageBreak/>
        <w:t xml:space="preserve">6.9 </w:t>
      </w:r>
      <w:r>
        <w:rPr>
          <w:rFonts w:hint="eastAsia"/>
          <w:bCs/>
        </w:rPr>
        <w:t>dB</w:t>
      </w:r>
      <w:r>
        <w:rPr>
          <w:rFonts w:hint="eastAsia"/>
          <w:bCs/>
        </w:rPr>
        <w:t>；</w:t>
      </w:r>
      <w:r>
        <w:rPr>
          <w:rFonts w:hint="eastAsia"/>
          <w:bCs/>
        </w:rPr>
        <w:t>L</w:t>
      </w:r>
      <w:r>
        <w:rPr>
          <w:bCs/>
        </w:rPr>
        <w:t>50</w:t>
      </w:r>
      <w:r>
        <w:rPr>
          <w:rFonts w:hint="eastAsia"/>
          <w:bCs/>
        </w:rPr>
        <w:t>和</w:t>
      </w:r>
      <w:r>
        <w:rPr>
          <w:rFonts w:hint="eastAsia"/>
          <w:bCs/>
        </w:rPr>
        <w:t>L</w:t>
      </w:r>
      <w:r>
        <w:rPr>
          <w:bCs/>
        </w:rPr>
        <w:t>90</w:t>
      </w:r>
      <w:r>
        <w:rPr>
          <w:rFonts w:hint="eastAsia"/>
          <w:bCs/>
        </w:rPr>
        <w:t>测点</w:t>
      </w:r>
      <w:r>
        <w:rPr>
          <w:rFonts w:hint="eastAsia"/>
          <w:bCs/>
        </w:rPr>
        <w:t>C</w:t>
      </w:r>
      <w:r>
        <w:rPr>
          <w:bCs/>
        </w:rPr>
        <w:t>&gt;</w:t>
      </w:r>
      <w:r>
        <w:rPr>
          <w:rFonts w:hint="eastAsia"/>
          <w:bCs/>
        </w:rPr>
        <w:t>测点</w:t>
      </w:r>
      <w:r>
        <w:rPr>
          <w:bCs/>
        </w:rPr>
        <w:t>B&gt;</w:t>
      </w:r>
      <w:r>
        <w:rPr>
          <w:rFonts w:hint="eastAsia"/>
          <w:bCs/>
        </w:rPr>
        <w:t>测点</w:t>
      </w:r>
      <w:r>
        <w:rPr>
          <w:bCs/>
        </w:rPr>
        <w:t>A</w:t>
      </w:r>
      <w:r>
        <w:rPr>
          <w:rFonts w:hint="eastAsia"/>
          <w:bCs/>
        </w:rPr>
        <w:t>，测点</w:t>
      </w:r>
      <w:r>
        <w:rPr>
          <w:rFonts w:hint="eastAsia"/>
          <w:bCs/>
        </w:rPr>
        <w:t>C</w:t>
      </w:r>
      <w:r>
        <w:rPr>
          <w:rFonts w:hint="eastAsia"/>
          <w:bCs/>
        </w:rPr>
        <w:t>比测点</w:t>
      </w:r>
      <w:r>
        <w:rPr>
          <w:rFonts w:hint="eastAsia"/>
          <w:bCs/>
        </w:rPr>
        <w:t>A</w:t>
      </w:r>
      <w:r>
        <w:rPr>
          <w:rFonts w:hint="eastAsia"/>
          <w:bCs/>
        </w:rPr>
        <w:t>高</w:t>
      </w:r>
      <w:r>
        <w:rPr>
          <w:bCs/>
        </w:rPr>
        <w:t xml:space="preserve">4.6 </w:t>
      </w:r>
      <w:r>
        <w:rPr>
          <w:rFonts w:hint="eastAsia"/>
          <w:bCs/>
        </w:rPr>
        <w:t>dB</w:t>
      </w:r>
      <w:r>
        <w:rPr>
          <w:rFonts w:hint="eastAsia"/>
          <w:bCs/>
        </w:rPr>
        <w:t>。</w:t>
      </w:r>
    </w:p>
    <w:p w14:paraId="47CA298D" w14:textId="77777777" w:rsidR="008A1C6A" w:rsidRDefault="00000000">
      <w:pPr>
        <w:spacing w:beforeLines="50" w:before="163" w:line="360" w:lineRule="auto"/>
        <w:rPr>
          <w:b/>
          <w:bCs/>
        </w:rPr>
      </w:pPr>
      <w:r>
        <w:rPr>
          <w:rFonts w:hint="eastAsia"/>
          <w:b/>
          <w:bCs/>
        </w:rPr>
        <w:t>表</w:t>
      </w:r>
      <w:r>
        <w:rPr>
          <w:b/>
          <w:bCs/>
        </w:rPr>
        <w:t xml:space="preserve">4 </w:t>
      </w:r>
      <w:r>
        <w:rPr>
          <w:rFonts w:hint="eastAsia"/>
          <w:b/>
          <w:bCs/>
        </w:rPr>
        <w:t>各监测点桥梁空气噪声声压级</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14"/>
        <w:gridCol w:w="1455"/>
        <w:gridCol w:w="1455"/>
        <w:gridCol w:w="1703"/>
        <w:gridCol w:w="1703"/>
        <w:gridCol w:w="1703"/>
        <w:gridCol w:w="1703"/>
      </w:tblGrid>
      <w:tr w:rsidR="008A1C6A" w14:paraId="0A549920" w14:textId="77777777">
        <w:trPr>
          <w:trHeight w:val="485"/>
          <w:jc w:val="center"/>
        </w:trPr>
        <w:tc>
          <w:tcPr>
            <w:tcW w:w="342" w:type="pct"/>
            <w:tcBorders>
              <w:top w:val="double" w:sz="4" w:space="0" w:color="auto"/>
              <w:left w:val="double" w:sz="4" w:space="0" w:color="auto"/>
              <w:bottom w:val="double" w:sz="4" w:space="0" w:color="auto"/>
              <w:right w:val="single" w:sz="6" w:space="0" w:color="auto"/>
            </w:tcBorders>
            <w:vAlign w:val="center"/>
          </w:tcPr>
          <w:p w14:paraId="31A8F245" w14:textId="77777777" w:rsidR="008A1C6A" w:rsidRDefault="008A1C6A">
            <w:pPr>
              <w:adjustRightInd w:val="0"/>
              <w:snapToGrid w:val="0"/>
              <w:jc w:val="center"/>
              <w:rPr>
                <w:lang w:val="zh-CN"/>
              </w:rPr>
            </w:pPr>
          </w:p>
        </w:tc>
        <w:tc>
          <w:tcPr>
            <w:tcW w:w="697" w:type="pct"/>
            <w:tcBorders>
              <w:top w:val="double" w:sz="4" w:space="0" w:color="auto"/>
              <w:left w:val="single" w:sz="6" w:space="0" w:color="auto"/>
              <w:bottom w:val="double" w:sz="4" w:space="0" w:color="auto"/>
              <w:right w:val="single" w:sz="6" w:space="0" w:color="auto"/>
            </w:tcBorders>
          </w:tcPr>
          <w:p w14:paraId="3963180F" w14:textId="77777777" w:rsidR="008A1C6A" w:rsidRDefault="00000000">
            <w:pPr>
              <w:adjustRightInd w:val="0"/>
              <w:snapToGrid w:val="0"/>
              <w:jc w:val="center"/>
              <w:rPr>
                <w:lang w:val="zh-CN"/>
              </w:rPr>
            </w:pPr>
            <w:r>
              <w:rPr>
                <w:rFonts w:hint="eastAsia"/>
                <w:lang w:val="zh-CN"/>
              </w:rPr>
              <w:t>测点</w:t>
            </w:r>
          </w:p>
        </w:tc>
        <w:tc>
          <w:tcPr>
            <w:tcW w:w="697" w:type="pct"/>
            <w:tcBorders>
              <w:top w:val="double" w:sz="4" w:space="0" w:color="auto"/>
              <w:left w:val="single" w:sz="6" w:space="0" w:color="auto"/>
              <w:bottom w:val="double" w:sz="4" w:space="0" w:color="auto"/>
              <w:right w:val="single" w:sz="4" w:space="0" w:color="auto"/>
            </w:tcBorders>
            <w:vAlign w:val="center"/>
          </w:tcPr>
          <w:p w14:paraId="299ECCDF" w14:textId="77777777" w:rsidR="008A1C6A" w:rsidRDefault="00000000">
            <w:pPr>
              <w:adjustRightInd w:val="0"/>
              <w:snapToGrid w:val="0"/>
              <w:jc w:val="center"/>
              <w:rPr>
                <w:lang w:val="zh-CN"/>
              </w:rPr>
            </w:pPr>
            <w:r>
              <w:rPr>
                <w:rFonts w:hint="eastAsia"/>
                <w:lang w:val="zh-CN"/>
              </w:rPr>
              <w:t>峰值声压级</w:t>
            </w:r>
            <w:r>
              <w:rPr>
                <w:rFonts w:hint="eastAsia"/>
                <w:lang w:val="zh-CN"/>
              </w:rPr>
              <w:t>(</w:t>
            </w:r>
            <w:r>
              <w:rPr>
                <w:lang w:val="zh-CN"/>
              </w:rPr>
              <w:t>dB)</w:t>
            </w:r>
          </w:p>
          <w:p w14:paraId="4C263D2F" w14:textId="77777777" w:rsidR="008A1C6A" w:rsidRDefault="008A1C6A">
            <w:pPr>
              <w:adjustRightInd w:val="0"/>
              <w:snapToGrid w:val="0"/>
              <w:jc w:val="center"/>
              <w:rPr>
                <w:lang w:val="zh-CN"/>
              </w:rPr>
            </w:pPr>
          </w:p>
        </w:tc>
        <w:tc>
          <w:tcPr>
            <w:tcW w:w="816" w:type="pct"/>
            <w:tcBorders>
              <w:top w:val="double" w:sz="4" w:space="0" w:color="auto"/>
              <w:left w:val="single" w:sz="4" w:space="0" w:color="auto"/>
              <w:bottom w:val="double" w:sz="4" w:space="0" w:color="auto"/>
              <w:right w:val="single" w:sz="6" w:space="0" w:color="auto"/>
            </w:tcBorders>
            <w:vAlign w:val="center"/>
          </w:tcPr>
          <w:p w14:paraId="72061A6C" w14:textId="77777777" w:rsidR="008A1C6A" w:rsidRDefault="00000000">
            <w:pPr>
              <w:adjustRightInd w:val="0"/>
              <w:snapToGrid w:val="0"/>
              <w:jc w:val="center"/>
              <w:rPr>
                <w:lang w:val="zh-CN"/>
              </w:rPr>
            </w:pPr>
            <w:r>
              <w:rPr>
                <w:rFonts w:hint="eastAsia"/>
                <w:lang w:val="zh-CN"/>
              </w:rPr>
              <w:t>等效连续声级</w:t>
            </w:r>
            <w:r>
              <w:rPr>
                <w:rFonts w:hint="eastAsia"/>
                <w:lang w:val="zh-CN"/>
              </w:rPr>
              <w:t>(</w:t>
            </w:r>
            <w:r>
              <w:rPr>
                <w:lang w:val="zh-CN"/>
              </w:rPr>
              <w:t>dB)</w:t>
            </w:r>
          </w:p>
        </w:tc>
        <w:tc>
          <w:tcPr>
            <w:tcW w:w="816" w:type="pct"/>
            <w:tcBorders>
              <w:top w:val="double" w:sz="4" w:space="0" w:color="auto"/>
              <w:left w:val="single" w:sz="4" w:space="0" w:color="auto"/>
              <w:bottom w:val="double" w:sz="4" w:space="0" w:color="auto"/>
              <w:right w:val="single" w:sz="6" w:space="0" w:color="auto"/>
            </w:tcBorders>
            <w:vAlign w:val="center"/>
          </w:tcPr>
          <w:p w14:paraId="6F30A614" w14:textId="77777777" w:rsidR="008A1C6A" w:rsidRDefault="00000000">
            <w:pPr>
              <w:adjustRightInd w:val="0"/>
              <w:snapToGrid w:val="0"/>
              <w:jc w:val="center"/>
              <w:rPr>
                <w:lang w:val="zh-CN"/>
              </w:rPr>
            </w:pPr>
            <w:r>
              <w:rPr>
                <w:rFonts w:hint="eastAsia"/>
                <w:lang w:val="zh-CN"/>
              </w:rPr>
              <w:t>累积百分声级</w:t>
            </w:r>
            <w:r>
              <w:rPr>
                <w:rFonts w:hint="eastAsia"/>
                <w:lang w:val="zh-CN"/>
              </w:rPr>
              <w:t>L</w:t>
            </w:r>
            <w:r>
              <w:rPr>
                <w:lang w:val="zh-CN"/>
              </w:rPr>
              <w:t xml:space="preserve">10 </w:t>
            </w:r>
            <w:r>
              <w:rPr>
                <w:rFonts w:hint="eastAsia"/>
                <w:lang w:val="zh-CN"/>
              </w:rPr>
              <w:t>(</w:t>
            </w:r>
            <w:r>
              <w:rPr>
                <w:lang w:val="zh-CN"/>
              </w:rPr>
              <w:t>dB)</w:t>
            </w:r>
          </w:p>
        </w:tc>
        <w:tc>
          <w:tcPr>
            <w:tcW w:w="816" w:type="pct"/>
            <w:tcBorders>
              <w:top w:val="double" w:sz="4" w:space="0" w:color="auto"/>
              <w:left w:val="single" w:sz="4" w:space="0" w:color="auto"/>
              <w:bottom w:val="double" w:sz="4" w:space="0" w:color="auto"/>
              <w:right w:val="single" w:sz="6" w:space="0" w:color="auto"/>
            </w:tcBorders>
            <w:vAlign w:val="center"/>
          </w:tcPr>
          <w:p w14:paraId="38604F6B" w14:textId="77777777" w:rsidR="008A1C6A" w:rsidRDefault="00000000">
            <w:pPr>
              <w:adjustRightInd w:val="0"/>
              <w:snapToGrid w:val="0"/>
              <w:jc w:val="center"/>
              <w:rPr>
                <w:lang w:val="zh-CN"/>
              </w:rPr>
            </w:pPr>
            <w:r>
              <w:rPr>
                <w:rFonts w:hint="eastAsia"/>
                <w:lang w:val="zh-CN"/>
              </w:rPr>
              <w:t>累积百分声级</w:t>
            </w:r>
            <w:r>
              <w:rPr>
                <w:rFonts w:hint="eastAsia"/>
                <w:lang w:val="zh-CN"/>
              </w:rPr>
              <w:t>L</w:t>
            </w:r>
            <w:r>
              <w:rPr>
                <w:lang w:val="zh-CN"/>
              </w:rPr>
              <w:t xml:space="preserve">50 </w:t>
            </w:r>
            <w:r>
              <w:rPr>
                <w:rFonts w:hint="eastAsia"/>
                <w:lang w:val="zh-CN"/>
              </w:rPr>
              <w:t>(</w:t>
            </w:r>
            <w:r>
              <w:rPr>
                <w:lang w:val="zh-CN"/>
              </w:rPr>
              <w:t>dB)</w:t>
            </w:r>
          </w:p>
        </w:tc>
        <w:tc>
          <w:tcPr>
            <w:tcW w:w="816" w:type="pct"/>
            <w:tcBorders>
              <w:top w:val="double" w:sz="4" w:space="0" w:color="auto"/>
              <w:left w:val="single" w:sz="4" w:space="0" w:color="auto"/>
              <w:bottom w:val="double" w:sz="4" w:space="0" w:color="auto"/>
              <w:right w:val="double" w:sz="4" w:space="0" w:color="auto"/>
            </w:tcBorders>
            <w:vAlign w:val="center"/>
          </w:tcPr>
          <w:p w14:paraId="61D382FA" w14:textId="77777777" w:rsidR="008A1C6A" w:rsidRDefault="00000000">
            <w:pPr>
              <w:adjustRightInd w:val="0"/>
              <w:snapToGrid w:val="0"/>
              <w:jc w:val="center"/>
              <w:rPr>
                <w:lang w:val="zh-CN"/>
              </w:rPr>
            </w:pPr>
            <w:r>
              <w:rPr>
                <w:rFonts w:hint="eastAsia"/>
                <w:lang w:val="zh-CN"/>
              </w:rPr>
              <w:t>累积百分声级</w:t>
            </w:r>
            <w:r>
              <w:rPr>
                <w:rFonts w:hint="eastAsia"/>
                <w:lang w:val="zh-CN"/>
              </w:rPr>
              <w:t>L</w:t>
            </w:r>
            <w:r>
              <w:rPr>
                <w:lang w:val="zh-CN"/>
              </w:rPr>
              <w:t xml:space="preserve">90 </w:t>
            </w:r>
            <w:r>
              <w:rPr>
                <w:rFonts w:hint="eastAsia"/>
                <w:lang w:val="zh-CN"/>
              </w:rPr>
              <w:t>(</w:t>
            </w:r>
            <w:r>
              <w:rPr>
                <w:lang w:val="zh-CN"/>
              </w:rPr>
              <w:t>dB)</w:t>
            </w:r>
          </w:p>
        </w:tc>
      </w:tr>
      <w:tr w:rsidR="008A1C6A" w14:paraId="4BFECFB1" w14:textId="77777777">
        <w:trPr>
          <w:trHeight w:val="253"/>
          <w:jc w:val="center"/>
        </w:trPr>
        <w:tc>
          <w:tcPr>
            <w:tcW w:w="342" w:type="pct"/>
            <w:vMerge w:val="restart"/>
            <w:tcBorders>
              <w:top w:val="double" w:sz="4" w:space="0" w:color="auto"/>
              <w:left w:val="double" w:sz="4" w:space="0" w:color="auto"/>
              <w:right w:val="single" w:sz="6" w:space="0" w:color="auto"/>
            </w:tcBorders>
            <w:vAlign w:val="center"/>
          </w:tcPr>
          <w:p w14:paraId="6A830E1B" w14:textId="77777777" w:rsidR="008A1C6A" w:rsidRDefault="00000000">
            <w:pPr>
              <w:adjustRightInd w:val="0"/>
              <w:snapToGrid w:val="0"/>
              <w:jc w:val="center"/>
              <w:rPr>
                <w:lang w:val="zh-CN"/>
              </w:rPr>
            </w:pPr>
            <w:r>
              <w:rPr>
                <w:rFonts w:hint="eastAsia"/>
                <w:lang w:val="zh-CN"/>
              </w:rPr>
              <w:t>线性计权</w:t>
            </w:r>
          </w:p>
        </w:tc>
        <w:tc>
          <w:tcPr>
            <w:tcW w:w="697" w:type="pct"/>
            <w:tcBorders>
              <w:top w:val="double" w:sz="4" w:space="0" w:color="auto"/>
              <w:left w:val="single" w:sz="6" w:space="0" w:color="auto"/>
              <w:bottom w:val="single" w:sz="6" w:space="0" w:color="auto"/>
              <w:right w:val="single" w:sz="6" w:space="0" w:color="auto"/>
            </w:tcBorders>
          </w:tcPr>
          <w:p w14:paraId="40C10577" w14:textId="77777777" w:rsidR="008A1C6A" w:rsidRDefault="00000000">
            <w:pPr>
              <w:jc w:val="center"/>
            </w:pPr>
            <w:r>
              <w:rPr>
                <w:rFonts w:hint="eastAsia"/>
                <w:lang w:val="zh-CN"/>
              </w:rPr>
              <w:t>A</w:t>
            </w:r>
          </w:p>
        </w:tc>
        <w:tc>
          <w:tcPr>
            <w:tcW w:w="697" w:type="pct"/>
            <w:tcBorders>
              <w:top w:val="double" w:sz="4" w:space="0" w:color="auto"/>
              <w:left w:val="single" w:sz="6" w:space="0" w:color="auto"/>
              <w:bottom w:val="single" w:sz="6" w:space="0" w:color="auto"/>
              <w:right w:val="single" w:sz="4" w:space="0" w:color="auto"/>
            </w:tcBorders>
            <w:vAlign w:val="center"/>
          </w:tcPr>
          <w:p w14:paraId="47FB7009" w14:textId="77777777" w:rsidR="008A1C6A" w:rsidRDefault="00000000">
            <w:pPr>
              <w:jc w:val="center"/>
            </w:pPr>
            <w:r>
              <w:t>103.9</w:t>
            </w:r>
          </w:p>
        </w:tc>
        <w:tc>
          <w:tcPr>
            <w:tcW w:w="816" w:type="pct"/>
            <w:tcBorders>
              <w:top w:val="double" w:sz="4" w:space="0" w:color="auto"/>
              <w:left w:val="single" w:sz="4" w:space="0" w:color="auto"/>
              <w:bottom w:val="single" w:sz="6" w:space="0" w:color="auto"/>
              <w:right w:val="single" w:sz="4" w:space="0" w:color="auto"/>
            </w:tcBorders>
            <w:vAlign w:val="center"/>
          </w:tcPr>
          <w:p w14:paraId="1405DFE4" w14:textId="77777777" w:rsidR="008A1C6A" w:rsidRDefault="00000000">
            <w:pPr>
              <w:jc w:val="center"/>
            </w:pPr>
            <w:r>
              <w:t>82.5</w:t>
            </w:r>
          </w:p>
        </w:tc>
        <w:tc>
          <w:tcPr>
            <w:tcW w:w="816" w:type="pct"/>
            <w:tcBorders>
              <w:top w:val="double" w:sz="4" w:space="0" w:color="auto"/>
              <w:left w:val="nil"/>
              <w:bottom w:val="single" w:sz="4" w:space="0" w:color="auto"/>
              <w:right w:val="single" w:sz="4" w:space="0" w:color="auto"/>
            </w:tcBorders>
            <w:vAlign w:val="center"/>
          </w:tcPr>
          <w:p w14:paraId="406AE068" w14:textId="77777777" w:rsidR="008A1C6A" w:rsidRDefault="00000000">
            <w:pPr>
              <w:widowControl/>
              <w:jc w:val="center"/>
              <w:rPr>
                <w:rFonts w:eastAsia="等线"/>
                <w:color w:val="000000"/>
                <w:kern w:val="0"/>
              </w:rPr>
            </w:pPr>
            <w:r>
              <w:rPr>
                <w:rFonts w:eastAsia="等线"/>
                <w:color w:val="000000"/>
                <w:kern w:val="0"/>
              </w:rPr>
              <w:t>85.4</w:t>
            </w:r>
          </w:p>
        </w:tc>
        <w:tc>
          <w:tcPr>
            <w:tcW w:w="816" w:type="pct"/>
            <w:tcBorders>
              <w:top w:val="double" w:sz="4" w:space="0" w:color="auto"/>
              <w:left w:val="single" w:sz="4" w:space="0" w:color="auto"/>
              <w:bottom w:val="single" w:sz="4" w:space="0" w:color="auto"/>
              <w:right w:val="single" w:sz="4" w:space="0" w:color="auto"/>
            </w:tcBorders>
            <w:vAlign w:val="center"/>
          </w:tcPr>
          <w:p w14:paraId="5F2FC08F" w14:textId="77777777" w:rsidR="008A1C6A" w:rsidRDefault="00000000">
            <w:pPr>
              <w:jc w:val="center"/>
              <w:rPr>
                <w:rFonts w:eastAsia="等线"/>
                <w:color w:val="000000"/>
              </w:rPr>
            </w:pPr>
            <w:r>
              <w:rPr>
                <w:rFonts w:eastAsia="等线"/>
                <w:color w:val="000000"/>
              </w:rPr>
              <w:t>80.0</w:t>
            </w:r>
          </w:p>
        </w:tc>
        <w:tc>
          <w:tcPr>
            <w:tcW w:w="816" w:type="pct"/>
            <w:tcBorders>
              <w:top w:val="double" w:sz="4" w:space="0" w:color="auto"/>
              <w:left w:val="single" w:sz="4" w:space="0" w:color="auto"/>
              <w:bottom w:val="single" w:sz="4" w:space="0" w:color="auto"/>
              <w:right w:val="double" w:sz="4" w:space="0" w:color="auto"/>
            </w:tcBorders>
            <w:vAlign w:val="center"/>
          </w:tcPr>
          <w:p w14:paraId="45FB126E" w14:textId="77777777" w:rsidR="008A1C6A" w:rsidRDefault="00000000">
            <w:pPr>
              <w:jc w:val="center"/>
              <w:rPr>
                <w:rFonts w:eastAsia="等线"/>
                <w:color w:val="000000"/>
              </w:rPr>
            </w:pPr>
            <w:r>
              <w:rPr>
                <w:rFonts w:eastAsia="等线"/>
                <w:color w:val="000000"/>
              </w:rPr>
              <w:t>76.4</w:t>
            </w:r>
          </w:p>
        </w:tc>
      </w:tr>
      <w:tr w:rsidR="008A1C6A" w14:paraId="716A7DE4" w14:textId="77777777">
        <w:trPr>
          <w:trHeight w:val="229"/>
          <w:jc w:val="center"/>
        </w:trPr>
        <w:tc>
          <w:tcPr>
            <w:tcW w:w="342" w:type="pct"/>
            <w:vMerge/>
            <w:tcBorders>
              <w:left w:val="double" w:sz="4" w:space="0" w:color="auto"/>
              <w:right w:val="single" w:sz="6" w:space="0" w:color="auto"/>
            </w:tcBorders>
            <w:vAlign w:val="center"/>
          </w:tcPr>
          <w:p w14:paraId="097288F4" w14:textId="77777777" w:rsidR="008A1C6A" w:rsidRDefault="008A1C6A">
            <w:pPr>
              <w:adjustRightInd w:val="0"/>
              <w:snapToGrid w:val="0"/>
              <w:jc w:val="center"/>
              <w:rPr>
                <w:lang w:val="zh-CN"/>
              </w:rPr>
            </w:pPr>
          </w:p>
        </w:tc>
        <w:tc>
          <w:tcPr>
            <w:tcW w:w="697" w:type="pct"/>
            <w:tcBorders>
              <w:top w:val="single" w:sz="6" w:space="0" w:color="auto"/>
              <w:left w:val="single" w:sz="6" w:space="0" w:color="auto"/>
              <w:bottom w:val="single" w:sz="4" w:space="0" w:color="auto"/>
              <w:right w:val="single" w:sz="6" w:space="0" w:color="auto"/>
            </w:tcBorders>
          </w:tcPr>
          <w:p w14:paraId="09FCAF58" w14:textId="77777777" w:rsidR="008A1C6A" w:rsidRDefault="00000000">
            <w:pPr>
              <w:jc w:val="center"/>
            </w:pPr>
            <w:r>
              <w:rPr>
                <w:rFonts w:hint="eastAsia"/>
                <w:lang w:val="zh-CN"/>
              </w:rPr>
              <w:t>B</w:t>
            </w:r>
          </w:p>
        </w:tc>
        <w:tc>
          <w:tcPr>
            <w:tcW w:w="697" w:type="pct"/>
            <w:tcBorders>
              <w:top w:val="single" w:sz="6" w:space="0" w:color="auto"/>
              <w:left w:val="single" w:sz="6" w:space="0" w:color="auto"/>
              <w:bottom w:val="single" w:sz="4" w:space="0" w:color="auto"/>
              <w:right w:val="single" w:sz="4" w:space="0" w:color="auto"/>
            </w:tcBorders>
            <w:vAlign w:val="center"/>
          </w:tcPr>
          <w:p w14:paraId="3DDF6702" w14:textId="77777777" w:rsidR="008A1C6A" w:rsidRDefault="00000000">
            <w:pPr>
              <w:jc w:val="center"/>
            </w:pPr>
            <w:r>
              <w:t>106.3</w:t>
            </w:r>
          </w:p>
        </w:tc>
        <w:tc>
          <w:tcPr>
            <w:tcW w:w="816" w:type="pct"/>
            <w:tcBorders>
              <w:top w:val="single" w:sz="6" w:space="0" w:color="auto"/>
              <w:left w:val="single" w:sz="4" w:space="0" w:color="auto"/>
              <w:bottom w:val="single" w:sz="4" w:space="0" w:color="auto"/>
              <w:right w:val="single" w:sz="4" w:space="0" w:color="auto"/>
            </w:tcBorders>
            <w:vAlign w:val="center"/>
          </w:tcPr>
          <w:p w14:paraId="3E7F9FBA" w14:textId="77777777" w:rsidR="008A1C6A" w:rsidRDefault="00000000">
            <w:pPr>
              <w:jc w:val="center"/>
            </w:pPr>
            <w:r>
              <w:t>85.1</w:t>
            </w:r>
          </w:p>
        </w:tc>
        <w:tc>
          <w:tcPr>
            <w:tcW w:w="816" w:type="pct"/>
            <w:tcBorders>
              <w:top w:val="single" w:sz="4" w:space="0" w:color="auto"/>
              <w:left w:val="nil"/>
              <w:bottom w:val="single" w:sz="4" w:space="0" w:color="auto"/>
              <w:right w:val="single" w:sz="4" w:space="0" w:color="auto"/>
            </w:tcBorders>
            <w:vAlign w:val="center"/>
          </w:tcPr>
          <w:p w14:paraId="411F80E8" w14:textId="77777777" w:rsidR="008A1C6A" w:rsidRDefault="00000000">
            <w:pPr>
              <w:jc w:val="center"/>
              <w:rPr>
                <w:rFonts w:eastAsia="等线"/>
                <w:color w:val="000000"/>
              </w:rPr>
            </w:pPr>
            <w:r>
              <w:rPr>
                <w:rFonts w:eastAsia="等线"/>
                <w:color w:val="000000"/>
              </w:rPr>
              <w:t>88.1</w:t>
            </w:r>
          </w:p>
        </w:tc>
        <w:tc>
          <w:tcPr>
            <w:tcW w:w="816" w:type="pct"/>
            <w:tcBorders>
              <w:top w:val="single" w:sz="4" w:space="0" w:color="auto"/>
              <w:left w:val="single" w:sz="4" w:space="0" w:color="auto"/>
              <w:bottom w:val="single" w:sz="4" w:space="0" w:color="auto"/>
              <w:right w:val="single" w:sz="4" w:space="0" w:color="auto"/>
            </w:tcBorders>
            <w:vAlign w:val="center"/>
          </w:tcPr>
          <w:p w14:paraId="70A1120E" w14:textId="77777777" w:rsidR="008A1C6A" w:rsidRDefault="00000000">
            <w:pPr>
              <w:jc w:val="center"/>
              <w:rPr>
                <w:rFonts w:eastAsia="等线"/>
                <w:color w:val="000000"/>
              </w:rPr>
            </w:pPr>
            <w:r>
              <w:rPr>
                <w:rFonts w:eastAsia="等线"/>
                <w:color w:val="000000"/>
              </w:rPr>
              <w:t>82.7</w:t>
            </w:r>
          </w:p>
        </w:tc>
        <w:tc>
          <w:tcPr>
            <w:tcW w:w="816" w:type="pct"/>
            <w:tcBorders>
              <w:top w:val="single" w:sz="4" w:space="0" w:color="auto"/>
              <w:left w:val="single" w:sz="4" w:space="0" w:color="auto"/>
              <w:bottom w:val="single" w:sz="4" w:space="0" w:color="auto"/>
              <w:right w:val="double" w:sz="4" w:space="0" w:color="auto"/>
            </w:tcBorders>
            <w:vAlign w:val="center"/>
          </w:tcPr>
          <w:p w14:paraId="6E3E91C1" w14:textId="77777777" w:rsidR="008A1C6A" w:rsidRDefault="00000000">
            <w:pPr>
              <w:jc w:val="center"/>
              <w:rPr>
                <w:rFonts w:eastAsia="等线"/>
                <w:color w:val="000000"/>
              </w:rPr>
            </w:pPr>
            <w:r>
              <w:rPr>
                <w:rFonts w:eastAsia="等线"/>
                <w:color w:val="000000"/>
              </w:rPr>
              <w:t>77.8</w:t>
            </w:r>
          </w:p>
        </w:tc>
      </w:tr>
      <w:tr w:rsidR="008A1C6A" w14:paraId="1D7E1F18" w14:textId="77777777">
        <w:trPr>
          <w:trHeight w:val="234"/>
          <w:jc w:val="center"/>
        </w:trPr>
        <w:tc>
          <w:tcPr>
            <w:tcW w:w="342" w:type="pct"/>
            <w:vMerge/>
            <w:tcBorders>
              <w:left w:val="double" w:sz="4" w:space="0" w:color="auto"/>
              <w:bottom w:val="double" w:sz="4" w:space="0" w:color="auto"/>
              <w:right w:val="single" w:sz="6" w:space="0" w:color="auto"/>
            </w:tcBorders>
            <w:vAlign w:val="center"/>
          </w:tcPr>
          <w:p w14:paraId="1D6C7982" w14:textId="77777777" w:rsidR="008A1C6A" w:rsidRDefault="008A1C6A">
            <w:pPr>
              <w:adjustRightInd w:val="0"/>
              <w:snapToGrid w:val="0"/>
              <w:jc w:val="center"/>
              <w:rPr>
                <w:lang w:val="zh-CN"/>
              </w:rPr>
            </w:pPr>
          </w:p>
        </w:tc>
        <w:tc>
          <w:tcPr>
            <w:tcW w:w="697" w:type="pct"/>
            <w:tcBorders>
              <w:top w:val="single" w:sz="4" w:space="0" w:color="auto"/>
              <w:left w:val="single" w:sz="6" w:space="0" w:color="auto"/>
              <w:bottom w:val="double" w:sz="4" w:space="0" w:color="auto"/>
              <w:right w:val="single" w:sz="6" w:space="0" w:color="auto"/>
            </w:tcBorders>
          </w:tcPr>
          <w:p w14:paraId="657E366F" w14:textId="77777777" w:rsidR="008A1C6A" w:rsidRDefault="00000000">
            <w:pPr>
              <w:jc w:val="center"/>
            </w:pPr>
            <w:r>
              <w:rPr>
                <w:rFonts w:hint="eastAsia"/>
                <w:lang w:val="zh-CN"/>
              </w:rPr>
              <w:t>C</w:t>
            </w:r>
          </w:p>
        </w:tc>
        <w:tc>
          <w:tcPr>
            <w:tcW w:w="697" w:type="pct"/>
            <w:tcBorders>
              <w:top w:val="single" w:sz="4" w:space="0" w:color="auto"/>
              <w:left w:val="single" w:sz="6" w:space="0" w:color="auto"/>
              <w:bottom w:val="double" w:sz="4" w:space="0" w:color="auto"/>
              <w:right w:val="single" w:sz="4" w:space="0" w:color="auto"/>
            </w:tcBorders>
            <w:vAlign w:val="center"/>
          </w:tcPr>
          <w:p w14:paraId="35FB21BB" w14:textId="77777777" w:rsidR="008A1C6A" w:rsidRDefault="00000000">
            <w:pPr>
              <w:jc w:val="center"/>
            </w:pPr>
            <w:r>
              <w:t>109.2</w:t>
            </w:r>
          </w:p>
        </w:tc>
        <w:tc>
          <w:tcPr>
            <w:tcW w:w="816" w:type="pct"/>
            <w:tcBorders>
              <w:top w:val="single" w:sz="4" w:space="0" w:color="auto"/>
              <w:left w:val="single" w:sz="4" w:space="0" w:color="auto"/>
              <w:bottom w:val="double" w:sz="4" w:space="0" w:color="auto"/>
              <w:right w:val="single" w:sz="4" w:space="0" w:color="auto"/>
            </w:tcBorders>
            <w:vAlign w:val="center"/>
          </w:tcPr>
          <w:p w14:paraId="7E49E1DD" w14:textId="77777777" w:rsidR="008A1C6A" w:rsidRDefault="00000000">
            <w:pPr>
              <w:jc w:val="center"/>
            </w:pPr>
            <w:r>
              <w:t>85.5</w:t>
            </w:r>
          </w:p>
        </w:tc>
        <w:tc>
          <w:tcPr>
            <w:tcW w:w="816" w:type="pct"/>
            <w:tcBorders>
              <w:top w:val="single" w:sz="4" w:space="0" w:color="auto"/>
              <w:left w:val="nil"/>
              <w:bottom w:val="double" w:sz="4" w:space="0" w:color="auto"/>
              <w:right w:val="single" w:sz="4" w:space="0" w:color="auto"/>
            </w:tcBorders>
            <w:vAlign w:val="center"/>
          </w:tcPr>
          <w:p w14:paraId="736AE0CE" w14:textId="77777777" w:rsidR="008A1C6A" w:rsidRDefault="00000000">
            <w:pPr>
              <w:jc w:val="center"/>
              <w:rPr>
                <w:rFonts w:eastAsia="等线"/>
                <w:color w:val="000000"/>
              </w:rPr>
            </w:pPr>
            <w:r>
              <w:rPr>
                <w:rFonts w:eastAsia="等线"/>
                <w:color w:val="000000"/>
              </w:rPr>
              <w:t>88.0</w:t>
            </w:r>
          </w:p>
        </w:tc>
        <w:tc>
          <w:tcPr>
            <w:tcW w:w="816" w:type="pct"/>
            <w:tcBorders>
              <w:top w:val="single" w:sz="4" w:space="0" w:color="auto"/>
              <w:left w:val="single" w:sz="4" w:space="0" w:color="auto"/>
              <w:bottom w:val="double" w:sz="4" w:space="0" w:color="auto"/>
              <w:right w:val="single" w:sz="4" w:space="0" w:color="auto"/>
            </w:tcBorders>
            <w:vAlign w:val="center"/>
          </w:tcPr>
          <w:p w14:paraId="663F330C" w14:textId="77777777" w:rsidR="008A1C6A" w:rsidRDefault="00000000">
            <w:pPr>
              <w:jc w:val="center"/>
              <w:rPr>
                <w:rFonts w:eastAsia="等线"/>
                <w:color w:val="000000"/>
              </w:rPr>
            </w:pPr>
            <w:r>
              <w:rPr>
                <w:rFonts w:eastAsia="等线"/>
                <w:color w:val="000000"/>
              </w:rPr>
              <w:t>82.6</w:t>
            </w:r>
          </w:p>
        </w:tc>
        <w:tc>
          <w:tcPr>
            <w:tcW w:w="816" w:type="pct"/>
            <w:tcBorders>
              <w:top w:val="single" w:sz="4" w:space="0" w:color="auto"/>
              <w:left w:val="single" w:sz="4" w:space="0" w:color="auto"/>
              <w:bottom w:val="double" w:sz="4" w:space="0" w:color="auto"/>
              <w:right w:val="double" w:sz="4" w:space="0" w:color="auto"/>
            </w:tcBorders>
            <w:vAlign w:val="center"/>
          </w:tcPr>
          <w:p w14:paraId="21964913" w14:textId="77777777" w:rsidR="008A1C6A" w:rsidRDefault="00000000">
            <w:pPr>
              <w:jc w:val="center"/>
              <w:rPr>
                <w:rFonts w:eastAsia="等线"/>
                <w:color w:val="000000"/>
              </w:rPr>
            </w:pPr>
            <w:r>
              <w:rPr>
                <w:rFonts w:eastAsia="等线"/>
                <w:color w:val="000000"/>
              </w:rPr>
              <w:t>77.0</w:t>
            </w:r>
          </w:p>
        </w:tc>
      </w:tr>
      <w:tr w:rsidR="008A1C6A" w14:paraId="72089409" w14:textId="77777777">
        <w:trPr>
          <w:trHeight w:val="234"/>
          <w:jc w:val="center"/>
        </w:trPr>
        <w:tc>
          <w:tcPr>
            <w:tcW w:w="342" w:type="pct"/>
            <w:vMerge w:val="restart"/>
            <w:tcBorders>
              <w:top w:val="double" w:sz="4" w:space="0" w:color="auto"/>
              <w:left w:val="double" w:sz="4" w:space="0" w:color="auto"/>
              <w:right w:val="single" w:sz="6" w:space="0" w:color="auto"/>
            </w:tcBorders>
            <w:vAlign w:val="center"/>
          </w:tcPr>
          <w:p w14:paraId="0A7B903F" w14:textId="77777777" w:rsidR="008A1C6A" w:rsidRDefault="00000000">
            <w:pPr>
              <w:adjustRightInd w:val="0"/>
              <w:snapToGrid w:val="0"/>
              <w:jc w:val="center"/>
              <w:rPr>
                <w:lang w:val="zh-CN"/>
              </w:rPr>
            </w:pPr>
            <w:r>
              <w:rPr>
                <w:rFonts w:hint="eastAsia"/>
                <w:lang w:val="zh-CN"/>
              </w:rPr>
              <w:t>A</w:t>
            </w:r>
          </w:p>
          <w:p w14:paraId="41598107" w14:textId="77777777" w:rsidR="008A1C6A" w:rsidRDefault="00000000">
            <w:pPr>
              <w:adjustRightInd w:val="0"/>
              <w:snapToGrid w:val="0"/>
              <w:jc w:val="center"/>
              <w:rPr>
                <w:lang w:val="zh-CN"/>
              </w:rPr>
            </w:pPr>
            <w:r>
              <w:rPr>
                <w:rFonts w:hint="eastAsia"/>
                <w:lang w:val="zh-CN"/>
              </w:rPr>
              <w:t>计权</w:t>
            </w:r>
          </w:p>
        </w:tc>
        <w:tc>
          <w:tcPr>
            <w:tcW w:w="697" w:type="pct"/>
            <w:tcBorders>
              <w:top w:val="double" w:sz="4" w:space="0" w:color="auto"/>
              <w:left w:val="single" w:sz="6" w:space="0" w:color="auto"/>
              <w:bottom w:val="single" w:sz="4" w:space="0" w:color="auto"/>
              <w:right w:val="single" w:sz="6" w:space="0" w:color="auto"/>
            </w:tcBorders>
          </w:tcPr>
          <w:p w14:paraId="21B7AF9A" w14:textId="77777777" w:rsidR="008A1C6A" w:rsidRDefault="00000000">
            <w:pPr>
              <w:jc w:val="center"/>
            </w:pPr>
            <w:r>
              <w:rPr>
                <w:rFonts w:hint="eastAsia"/>
              </w:rPr>
              <w:t>A</w:t>
            </w:r>
          </w:p>
        </w:tc>
        <w:tc>
          <w:tcPr>
            <w:tcW w:w="697" w:type="pct"/>
            <w:tcBorders>
              <w:top w:val="double" w:sz="4" w:space="0" w:color="auto"/>
              <w:left w:val="single" w:sz="6" w:space="0" w:color="auto"/>
              <w:bottom w:val="single" w:sz="4" w:space="0" w:color="auto"/>
              <w:right w:val="single" w:sz="4" w:space="0" w:color="auto"/>
            </w:tcBorders>
            <w:vAlign w:val="center"/>
          </w:tcPr>
          <w:p w14:paraId="1ED87A6B" w14:textId="77777777" w:rsidR="008A1C6A" w:rsidRDefault="00000000">
            <w:pPr>
              <w:jc w:val="center"/>
            </w:pPr>
            <w:r>
              <w:rPr>
                <w:szCs w:val="21"/>
              </w:rPr>
              <w:t>94.5</w:t>
            </w:r>
          </w:p>
        </w:tc>
        <w:tc>
          <w:tcPr>
            <w:tcW w:w="816" w:type="pct"/>
            <w:tcBorders>
              <w:top w:val="double" w:sz="4" w:space="0" w:color="auto"/>
              <w:left w:val="single" w:sz="4" w:space="0" w:color="auto"/>
              <w:bottom w:val="single" w:sz="4" w:space="0" w:color="auto"/>
              <w:right w:val="single" w:sz="4" w:space="0" w:color="auto"/>
            </w:tcBorders>
            <w:vAlign w:val="center"/>
          </w:tcPr>
          <w:p w14:paraId="71DD1BAE" w14:textId="77777777" w:rsidR="008A1C6A" w:rsidRDefault="00000000">
            <w:pPr>
              <w:jc w:val="center"/>
            </w:pPr>
            <w:r>
              <w:rPr>
                <w:szCs w:val="21"/>
              </w:rPr>
              <w:t>65.4</w:t>
            </w:r>
          </w:p>
        </w:tc>
        <w:tc>
          <w:tcPr>
            <w:tcW w:w="816" w:type="pct"/>
            <w:tcBorders>
              <w:top w:val="double" w:sz="4" w:space="0" w:color="auto"/>
              <w:left w:val="nil"/>
              <w:bottom w:val="single" w:sz="4" w:space="0" w:color="auto"/>
              <w:right w:val="single" w:sz="4" w:space="0" w:color="auto"/>
            </w:tcBorders>
            <w:vAlign w:val="center"/>
          </w:tcPr>
          <w:p w14:paraId="4A7BE6FC" w14:textId="77777777" w:rsidR="008A1C6A" w:rsidRDefault="00000000">
            <w:pPr>
              <w:jc w:val="center"/>
              <w:rPr>
                <w:rFonts w:eastAsia="等线"/>
                <w:color w:val="000000"/>
              </w:rPr>
            </w:pPr>
            <w:r>
              <w:rPr>
                <w:rFonts w:eastAsia="等线"/>
                <w:color w:val="000000"/>
                <w:kern w:val="0"/>
                <w:sz w:val="22"/>
                <w:szCs w:val="22"/>
              </w:rPr>
              <w:t>68.1</w:t>
            </w:r>
          </w:p>
        </w:tc>
        <w:tc>
          <w:tcPr>
            <w:tcW w:w="816" w:type="pct"/>
            <w:tcBorders>
              <w:top w:val="double" w:sz="4" w:space="0" w:color="auto"/>
              <w:left w:val="single" w:sz="4" w:space="0" w:color="auto"/>
              <w:bottom w:val="single" w:sz="4" w:space="0" w:color="auto"/>
              <w:right w:val="single" w:sz="4" w:space="0" w:color="auto"/>
            </w:tcBorders>
            <w:vAlign w:val="center"/>
          </w:tcPr>
          <w:p w14:paraId="0E59264B" w14:textId="77777777" w:rsidR="008A1C6A" w:rsidRDefault="00000000">
            <w:pPr>
              <w:jc w:val="center"/>
              <w:rPr>
                <w:rFonts w:eastAsia="等线"/>
                <w:color w:val="000000"/>
              </w:rPr>
            </w:pPr>
            <w:r>
              <w:rPr>
                <w:rFonts w:eastAsia="等线"/>
                <w:color w:val="000000"/>
                <w:sz w:val="22"/>
                <w:szCs w:val="22"/>
              </w:rPr>
              <w:t>63.3</w:t>
            </w:r>
          </w:p>
        </w:tc>
        <w:tc>
          <w:tcPr>
            <w:tcW w:w="816" w:type="pct"/>
            <w:tcBorders>
              <w:top w:val="double" w:sz="4" w:space="0" w:color="auto"/>
              <w:left w:val="single" w:sz="4" w:space="0" w:color="auto"/>
              <w:bottom w:val="single" w:sz="4" w:space="0" w:color="auto"/>
              <w:right w:val="double" w:sz="4" w:space="0" w:color="auto"/>
            </w:tcBorders>
            <w:vAlign w:val="center"/>
          </w:tcPr>
          <w:p w14:paraId="0D1ECF6F" w14:textId="77777777" w:rsidR="008A1C6A" w:rsidRDefault="00000000">
            <w:pPr>
              <w:jc w:val="center"/>
              <w:rPr>
                <w:rFonts w:eastAsia="等线"/>
                <w:color w:val="000000"/>
              </w:rPr>
            </w:pPr>
            <w:r>
              <w:rPr>
                <w:rFonts w:eastAsia="等线"/>
                <w:color w:val="000000"/>
                <w:sz w:val="22"/>
                <w:szCs w:val="22"/>
              </w:rPr>
              <w:t>61.2</w:t>
            </w:r>
          </w:p>
        </w:tc>
      </w:tr>
      <w:tr w:rsidR="008A1C6A" w14:paraId="01896B07" w14:textId="77777777">
        <w:trPr>
          <w:trHeight w:val="234"/>
          <w:jc w:val="center"/>
        </w:trPr>
        <w:tc>
          <w:tcPr>
            <w:tcW w:w="342" w:type="pct"/>
            <w:vMerge/>
            <w:tcBorders>
              <w:left w:val="double" w:sz="4" w:space="0" w:color="auto"/>
              <w:right w:val="single" w:sz="6" w:space="0" w:color="auto"/>
            </w:tcBorders>
            <w:vAlign w:val="center"/>
          </w:tcPr>
          <w:p w14:paraId="4E241EBF" w14:textId="77777777" w:rsidR="008A1C6A" w:rsidRDefault="008A1C6A">
            <w:pPr>
              <w:adjustRightInd w:val="0"/>
              <w:snapToGrid w:val="0"/>
              <w:jc w:val="center"/>
              <w:rPr>
                <w:lang w:val="zh-CN"/>
              </w:rPr>
            </w:pPr>
          </w:p>
        </w:tc>
        <w:tc>
          <w:tcPr>
            <w:tcW w:w="697" w:type="pct"/>
            <w:tcBorders>
              <w:top w:val="single" w:sz="4" w:space="0" w:color="auto"/>
              <w:left w:val="single" w:sz="6" w:space="0" w:color="auto"/>
              <w:bottom w:val="single" w:sz="4" w:space="0" w:color="auto"/>
              <w:right w:val="single" w:sz="6" w:space="0" w:color="auto"/>
            </w:tcBorders>
          </w:tcPr>
          <w:p w14:paraId="5ABC5A6E" w14:textId="77777777" w:rsidR="008A1C6A" w:rsidRDefault="00000000">
            <w:pPr>
              <w:jc w:val="center"/>
            </w:pPr>
            <w:r>
              <w:rPr>
                <w:rFonts w:hint="eastAsia"/>
              </w:rPr>
              <w:t>B</w:t>
            </w:r>
          </w:p>
        </w:tc>
        <w:tc>
          <w:tcPr>
            <w:tcW w:w="697" w:type="pct"/>
            <w:tcBorders>
              <w:top w:val="single" w:sz="4" w:space="0" w:color="auto"/>
              <w:left w:val="single" w:sz="6" w:space="0" w:color="auto"/>
              <w:bottom w:val="single" w:sz="4" w:space="0" w:color="auto"/>
              <w:right w:val="single" w:sz="4" w:space="0" w:color="auto"/>
            </w:tcBorders>
            <w:vAlign w:val="center"/>
          </w:tcPr>
          <w:p w14:paraId="06E60E06" w14:textId="77777777" w:rsidR="008A1C6A" w:rsidRDefault="00000000">
            <w:pPr>
              <w:jc w:val="center"/>
            </w:pPr>
            <w:r>
              <w:rPr>
                <w:szCs w:val="21"/>
              </w:rPr>
              <w:t>98.3</w:t>
            </w:r>
          </w:p>
        </w:tc>
        <w:tc>
          <w:tcPr>
            <w:tcW w:w="816" w:type="pct"/>
            <w:tcBorders>
              <w:top w:val="single" w:sz="4" w:space="0" w:color="auto"/>
              <w:left w:val="single" w:sz="4" w:space="0" w:color="auto"/>
              <w:bottom w:val="single" w:sz="4" w:space="0" w:color="auto"/>
              <w:right w:val="single" w:sz="4" w:space="0" w:color="auto"/>
            </w:tcBorders>
            <w:vAlign w:val="center"/>
          </w:tcPr>
          <w:p w14:paraId="42B4AA69" w14:textId="77777777" w:rsidR="008A1C6A" w:rsidRDefault="00000000">
            <w:pPr>
              <w:jc w:val="center"/>
            </w:pPr>
            <w:r>
              <w:rPr>
                <w:szCs w:val="21"/>
              </w:rPr>
              <w:t>65.2</w:t>
            </w:r>
          </w:p>
        </w:tc>
        <w:tc>
          <w:tcPr>
            <w:tcW w:w="816" w:type="pct"/>
            <w:tcBorders>
              <w:top w:val="single" w:sz="4" w:space="0" w:color="auto"/>
              <w:left w:val="nil"/>
              <w:bottom w:val="single" w:sz="4" w:space="0" w:color="auto"/>
              <w:right w:val="single" w:sz="4" w:space="0" w:color="auto"/>
            </w:tcBorders>
            <w:vAlign w:val="center"/>
          </w:tcPr>
          <w:p w14:paraId="27FA5AC2" w14:textId="77777777" w:rsidR="008A1C6A" w:rsidRDefault="00000000">
            <w:pPr>
              <w:jc w:val="center"/>
              <w:rPr>
                <w:rFonts w:eastAsia="等线"/>
                <w:color w:val="000000"/>
              </w:rPr>
            </w:pPr>
            <w:r>
              <w:rPr>
                <w:rFonts w:eastAsia="等线"/>
                <w:color w:val="000000"/>
                <w:sz w:val="22"/>
                <w:szCs w:val="22"/>
              </w:rPr>
              <w:t>67.7</w:t>
            </w:r>
          </w:p>
        </w:tc>
        <w:tc>
          <w:tcPr>
            <w:tcW w:w="816" w:type="pct"/>
            <w:tcBorders>
              <w:top w:val="single" w:sz="4" w:space="0" w:color="auto"/>
              <w:left w:val="single" w:sz="4" w:space="0" w:color="auto"/>
              <w:bottom w:val="single" w:sz="4" w:space="0" w:color="auto"/>
              <w:right w:val="single" w:sz="4" w:space="0" w:color="auto"/>
            </w:tcBorders>
            <w:vAlign w:val="center"/>
          </w:tcPr>
          <w:p w14:paraId="4A788B6F" w14:textId="77777777" w:rsidR="008A1C6A" w:rsidRDefault="00000000">
            <w:pPr>
              <w:jc w:val="center"/>
              <w:rPr>
                <w:rFonts w:eastAsia="等线"/>
                <w:color w:val="000000"/>
              </w:rPr>
            </w:pPr>
            <w:r>
              <w:rPr>
                <w:rFonts w:eastAsia="等线"/>
                <w:color w:val="000000"/>
                <w:sz w:val="22"/>
                <w:szCs w:val="22"/>
              </w:rPr>
              <w:t>64.1</w:t>
            </w:r>
          </w:p>
        </w:tc>
        <w:tc>
          <w:tcPr>
            <w:tcW w:w="816" w:type="pct"/>
            <w:tcBorders>
              <w:top w:val="single" w:sz="4" w:space="0" w:color="auto"/>
              <w:left w:val="single" w:sz="4" w:space="0" w:color="auto"/>
              <w:bottom w:val="single" w:sz="4" w:space="0" w:color="auto"/>
              <w:right w:val="double" w:sz="4" w:space="0" w:color="auto"/>
            </w:tcBorders>
            <w:vAlign w:val="center"/>
          </w:tcPr>
          <w:p w14:paraId="0D89FBB1" w14:textId="77777777" w:rsidR="008A1C6A" w:rsidRDefault="00000000">
            <w:pPr>
              <w:jc w:val="center"/>
              <w:rPr>
                <w:rFonts w:eastAsia="等线"/>
                <w:color w:val="000000"/>
              </w:rPr>
            </w:pPr>
            <w:r>
              <w:rPr>
                <w:rFonts w:eastAsia="等线"/>
                <w:color w:val="000000"/>
                <w:sz w:val="22"/>
                <w:szCs w:val="22"/>
              </w:rPr>
              <w:t>61.6</w:t>
            </w:r>
          </w:p>
        </w:tc>
      </w:tr>
      <w:tr w:rsidR="008A1C6A" w14:paraId="23910956" w14:textId="77777777">
        <w:trPr>
          <w:trHeight w:val="234"/>
          <w:jc w:val="center"/>
        </w:trPr>
        <w:tc>
          <w:tcPr>
            <w:tcW w:w="342" w:type="pct"/>
            <w:vMerge/>
            <w:tcBorders>
              <w:left w:val="double" w:sz="4" w:space="0" w:color="auto"/>
              <w:bottom w:val="double" w:sz="4" w:space="0" w:color="auto"/>
              <w:right w:val="single" w:sz="6" w:space="0" w:color="auto"/>
            </w:tcBorders>
            <w:vAlign w:val="center"/>
          </w:tcPr>
          <w:p w14:paraId="0FDBA817" w14:textId="77777777" w:rsidR="008A1C6A" w:rsidRDefault="008A1C6A">
            <w:pPr>
              <w:adjustRightInd w:val="0"/>
              <w:snapToGrid w:val="0"/>
              <w:jc w:val="center"/>
              <w:rPr>
                <w:lang w:val="zh-CN"/>
              </w:rPr>
            </w:pPr>
          </w:p>
        </w:tc>
        <w:tc>
          <w:tcPr>
            <w:tcW w:w="697" w:type="pct"/>
            <w:tcBorders>
              <w:top w:val="single" w:sz="4" w:space="0" w:color="auto"/>
              <w:left w:val="single" w:sz="6" w:space="0" w:color="auto"/>
              <w:bottom w:val="double" w:sz="4" w:space="0" w:color="auto"/>
              <w:right w:val="single" w:sz="6" w:space="0" w:color="auto"/>
            </w:tcBorders>
          </w:tcPr>
          <w:p w14:paraId="78CC24D6" w14:textId="77777777" w:rsidR="008A1C6A" w:rsidRDefault="00000000">
            <w:pPr>
              <w:jc w:val="center"/>
            </w:pPr>
            <w:r>
              <w:rPr>
                <w:rFonts w:hint="eastAsia"/>
              </w:rPr>
              <w:t>C</w:t>
            </w:r>
          </w:p>
        </w:tc>
        <w:tc>
          <w:tcPr>
            <w:tcW w:w="697" w:type="pct"/>
            <w:tcBorders>
              <w:top w:val="single" w:sz="4" w:space="0" w:color="auto"/>
              <w:left w:val="single" w:sz="6" w:space="0" w:color="auto"/>
              <w:bottom w:val="double" w:sz="4" w:space="0" w:color="auto"/>
              <w:right w:val="single" w:sz="4" w:space="0" w:color="auto"/>
            </w:tcBorders>
            <w:vAlign w:val="center"/>
          </w:tcPr>
          <w:p w14:paraId="4AAE3112" w14:textId="77777777" w:rsidR="008A1C6A" w:rsidRDefault="00000000">
            <w:pPr>
              <w:jc w:val="center"/>
            </w:pPr>
            <w:r>
              <w:rPr>
                <w:szCs w:val="21"/>
              </w:rPr>
              <w:t>92.8</w:t>
            </w:r>
          </w:p>
        </w:tc>
        <w:tc>
          <w:tcPr>
            <w:tcW w:w="816" w:type="pct"/>
            <w:tcBorders>
              <w:top w:val="single" w:sz="4" w:space="0" w:color="auto"/>
              <w:left w:val="single" w:sz="4" w:space="0" w:color="auto"/>
              <w:bottom w:val="double" w:sz="4" w:space="0" w:color="auto"/>
              <w:right w:val="single" w:sz="4" w:space="0" w:color="auto"/>
            </w:tcBorders>
            <w:vAlign w:val="center"/>
          </w:tcPr>
          <w:p w14:paraId="179D636C" w14:textId="77777777" w:rsidR="008A1C6A" w:rsidRDefault="00000000">
            <w:pPr>
              <w:jc w:val="center"/>
            </w:pPr>
            <w:r>
              <w:rPr>
                <w:szCs w:val="21"/>
              </w:rPr>
              <w:t>68.5</w:t>
            </w:r>
          </w:p>
        </w:tc>
        <w:tc>
          <w:tcPr>
            <w:tcW w:w="816" w:type="pct"/>
            <w:tcBorders>
              <w:top w:val="single" w:sz="4" w:space="0" w:color="auto"/>
              <w:left w:val="nil"/>
              <w:bottom w:val="double" w:sz="4" w:space="0" w:color="auto"/>
              <w:right w:val="single" w:sz="4" w:space="0" w:color="auto"/>
            </w:tcBorders>
            <w:vAlign w:val="center"/>
          </w:tcPr>
          <w:p w14:paraId="0BFBDE95" w14:textId="77777777" w:rsidR="008A1C6A" w:rsidRDefault="00000000">
            <w:pPr>
              <w:jc w:val="center"/>
              <w:rPr>
                <w:rFonts w:eastAsia="等线"/>
                <w:color w:val="000000"/>
              </w:rPr>
            </w:pPr>
            <w:r>
              <w:rPr>
                <w:rFonts w:eastAsia="等线"/>
                <w:color w:val="000000"/>
                <w:sz w:val="22"/>
                <w:szCs w:val="22"/>
              </w:rPr>
              <w:t>70.6</w:t>
            </w:r>
          </w:p>
        </w:tc>
        <w:tc>
          <w:tcPr>
            <w:tcW w:w="816" w:type="pct"/>
            <w:tcBorders>
              <w:top w:val="single" w:sz="4" w:space="0" w:color="auto"/>
              <w:left w:val="single" w:sz="4" w:space="0" w:color="auto"/>
              <w:bottom w:val="double" w:sz="4" w:space="0" w:color="auto"/>
              <w:right w:val="single" w:sz="4" w:space="0" w:color="auto"/>
            </w:tcBorders>
            <w:vAlign w:val="center"/>
          </w:tcPr>
          <w:p w14:paraId="5896C462" w14:textId="77777777" w:rsidR="008A1C6A" w:rsidRDefault="00000000">
            <w:pPr>
              <w:jc w:val="center"/>
              <w:rPr>
                <w:rFonts w:eastAsia="等线"/>
                <w:color w:val="000000"/>
              </w:rPr>
            </w:pPr>
            <w:r>
              <w:rPr>
                <w:rFonts w:eastAsia="等线"/>
                <w:color w:val="000000"/>
                <w:sz w:val="22"/>
                <w:szCs w:val="22"/>
              </w:rPr>
              <w:t>67.9</w:t>
            </w:r>
          </w:p>
        </w:tc>
        <w:tc>
          <w:tcPr>
            <w:tcW w:w="816" w:type="pct"/>
            <w:tcBorders>
              <w:top w:val="single" w:sz="4" w:space="0" w:color="auto"/>
              <w:left w:val="single" w:sz="4" w:space="0" w:color="auto"/>
              <w:bottom w:val="double" w:sz="4" w:space="0" w:color="auto"/>
              <w:right w:val="double" w:sz="4" w:space="0" w:color="auto"/>
            </w:tcBorders>
            <w:vAlign w:val="center"/>
          </w:tcPr>
          <w:p w14:paraId="2AF8BDAB" w14:textId="77777777" w:rsidR="008A1C6A" w:rsidRDefault="00000000">
            <w:pPr>
              <w:jc w:val="center"/>
              <w:rPr>
                <w:rFonts w:eastAsia="等线"/>
                <w:color w:val="000000"/>
              </w:rPr>
            </w:pPr>
            <w:r>
              <w:rPr>
                <w:rFonts w:eastAsia="等线"/>
                <w:color w:val="000000"/>
                <w:sz w:val="22"/>
                <w:szCs w:val="22"/>
              </w:rPr>
              <w:t>65.3</w:t>
            </w:r>
          </w:p>
        </w:tc>
      </w:tr>
    </w:tbl>
    <w:p w14:paraId="0E1FF546" w14:textId="77777777" w:rsidR="008A1C6A" w:rsidRDefault="00000000">
      <w:pPr>
        <w:spacing w:line="360" w:lineRule="auto"/>
        <w:jc w:val="center"/>
        <w:rPr>
          <w:bCs/>
        </w:rPr>
      </w:pPr>
      <w:r>
        <w:rPr>
          <w:bCs/>
          <w:noProof/>
        </w:rPr>
        <w:drawing>
          <wp:inline distT="0" distB="0" distL="0" distR="0" wp14:anchorId="67510478" wp14:editId="2A256EE6">
            <wp:extent cx="3358515" cy="25196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7B11276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14</w:t>
      </w:r>
      <w:r>
        <w:rPr>
          <w:rFonts w:hint="eastAsia"/>
          <w:b/>
          <w:bCs/>
          <w:sz w:val="21"/>
          <w:szCs w:val="21"/>
        </w:rPr>
        <w:t>(a</w:t>
      </w:r>
      <w:r>
        <w:rPr>
          <w:b/>
          <w:bCs/>
          <w:sz w:val="21"/>
          <w:szCs w:val="21"/>
        </w:rPr>
        <w:t xml:space="preserve">) </w:t>
      </w:r>
      <w:r>
        <w:rPr>
          <w:rFonts w:hint="eastAsia"/>
          <w:b/>
          <w:bCs/>
          <w:sz w:val="21"/>
          <w:szCs w:val="21"/>
        </w:rPr>
        <w:t>监测点</w:t>
      </w:r>
      <w:r>
        <w:rPr>
          <w:rFonts w:hint="eastAsia"/>
          <w:b/>
          <w:bCs/>
          <w:sz w:val="21"/>
          <w:szCs w:val="21"/>
        </w:rPr>
        <w:t>A</w:t>
      </w:r>
      <w:r>
        <w:rPr>
          <w:rFonts w:hint="eastAsia"/>
          <w:b/>
          <w:bCs/>
          <w:sz w:val="21"/>
          <w:szCs w:val="21"/>
        </w:rPr>
        <w:t>桥梁交通空气噪声时域图</w:t>
      </w:r>
      <w:r>
        <w:rPr>
          <w:rFonts w:hint="eastAsia"/>
          <w:b/>
          <w:bCs/>
          <w:sz w:val="21"/>
          <w:szCs w:val="21"/>
        </w:rPr>
        <w:t xml:space="preserve"> </w:t>
      </w:r>
    </w:p>
    <w:p w14:paraId="5C21F50F" w14:textId="77777777" w:rsidR="008A1C6A" w:rsidRDefault="00000000">
      <w:pPr>
        <w:spacing w:line="360" w:lineRule="auto"/>
        <w:jc w:val="center"/>
        <w:rPr>
          <w:bCs/>
        </w:rPr>
      </w:pPr>
      <w:r>
        <w:rPr>
          <w:bCs/>
          <w:noProof/>
        </w:rPr>
        <w:drawing>
          <wp:inline distT="0" distB="0" distL="0" distR="0" wp14:anchorId="791C3854" wp14:editId="4AA9F95C">
            <wp:extent cx="3358515" cy="2519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1DC31B7D"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14</w:t>
      </w:r>
      <w:r>
        <w:rPr>
          <w:rFonts w:hint="eastAsia"/>
          <w:b/>
          <w:bCs/>
          <w:sz w:val="21"/>
          <w:szCs w:val="21"/>
        </w:rPr>
        <w:t>(</w:t>
      </w:r>
      <w:r>
        <w:rPr>
          <w:b/>
          <w:bCs/>
          <w:sz w:val="21"/>
          <w:szCs w:val="21"/>
        </w:rPr>
        <w:t xml:space="preserve">b) </w:t>
      </w:r>
      <w:r>
        <w:rPr>
          <w:rFonts w:hint="eastAsia"/>
          <w:b/>
          <w:bCs/>
          <w:sz w:val="21"/>
          <w:szCs w:val="21"/>
        </w:rPr>
        <w:t>监测点</w:t>
      </w:r>
      <w:r>
        <w:rPr>
          <w:b/>
          <w:bCs/>
          <w:sz w:val="21"/>
          <w:szCs w:val="21"/>
        </w:rPr>
        <w:t>B</w:t>
      </w:r>
      <w:r>
        <w:rPr>
          <w:rFonts w:hint="eastAsia"/>
          <w:b/>
          <w:bCs/>
          <w:sz w:val="21"/>
          <w:szCs w:val="21"/>
        </w:rPr>
        <w:t>桥梁交通空气噪声时域图</w:t>
      </w:r>
      <w:r>
        <w:rPr>
          <w:rFonts w:hint="eastAsia"/>
          <w:b/>
          <w:bCs/>
          <w:sz w:val="21"/>
          <w:szCs w:val="21"/>
        </w:rPr>
        <w:t xml:space="preserve"> </w:t>
      </w:r>
    </w:p>
    <w:p w14:paraId="6102587C" w14:textId="77777777" w:rsidR="008A1C6A" w:rsidRDefault="00000000">
      <w:pPr>
        <w:spacing w:line="360" w:lineRule="auto"/>
        <w:jc w:val="center"/>
        <w:rPr>
          <w:bCs/>
        </w:rPr>
      </w:pPr>
      <w:r>
        <w:rPr>
          <w:bCs/>
          <w:noProof/>
        </w:rPr>
        <w:lastRenderedPageBreak/>
        <w:drawing>
          <wp:inline distT="0" distB="0" distL="0" distR="0" wp14:anchorId="75D00839" wp14:editId="48D86FB0">
            <wp:extent cx="3358515" cy="25196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3209713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14</w:t>
      </w:r>
      <w:r>
        <w:rPr>
          <w:rFonts w:hint="eastAsia"/>
          <w:b/>
          <w:bCs/>
          <w:sz w:val="21"/>
          <w:szCs w:val="21"/>
        </w:rPr>
        <w:t>(</w:t>
      </w:r>
      <w:r>
        <w:rPr>
          <w:b/>
          <w:bCs/>
          <w:sz w:val="21"/>
          <w:szCs w:val="21"/>
        </w:rPr>
        <w:t xml:space="preserve">c) </w:t>
      </w:r>
      <w:r>
        <w:rPr>
          <w:rFonts w:hint="eastAsia"/>
          <w:b/>
          <w:bCs/>
          <w:sz w:val="21"/>
          <w:szCs w:val="21"/>
        </w:rPr>
        <w:t>监测点</w:t>
      </w:r>
      <w:r>
        <w:rPr>
          <w:b/>
          <w:bCs/>
          <w:sz w:val="21"/>
          <w:szCs w:val="21"/>
        </w:rPr>
        <w:t>C</w:t>
      </w:r>
      <w:r>
        <w:rPr>
          <w:rFonts w:hint="eastAsia"/>
          <w:b/>
          <w:bCs/>
          <w:sz w:val="21"/>
          <w:szCs w:val="21"/>
        </w:rPr>
        <w:t>桥梁交通空气噪声时域图</w:t>
      </w:r>
      <w:r>
        <w:rPr>
          <w:rFonts w:hint="eastAsia"/>
          <w:b/>
          <w:bCs/>
          <w:sz w:val="21"/>
          <w:szCs w:val="21"/>
        </w:rPr>
        <w:t xml:space="preserve"> </w:t>
      </w:r>
    </w:p>
    <w:p w14:paraId="2F49924B" w14:textId="77777777" w:rsidR="008A1C6A" w:rsidRDefault="00000000">
      <w:pPr>
        <w:spacing w:line="360" w:lineRule="auto"/>
        <w:rPr>
          <w:bCs/>
        </w:rPr>
      </w:pPr>
      <w:r>
        <w:rPr>
          <w:rFonts w:hint="eastAsia"/>
          <w:bCs/>
        </w:rPr>
        <w:t>4</w:t>
      </w:r>
      <w:r>
        <w:rPr>
          <w:bCs/>
        </w:rPr>
        <w:t xml:space="preserve">.3.1 </w:t>
      </w:r>
      <w:r>
        <w:rPr>
          <w:rFonts w:hint="eastAsia"/>
          <w:bCs/>
        </w:rPr>
        <w:t>频域分析</w:t>
      </w:r>
    </w:p>
    <w:p w14:paraId="347E0104" w14:textId="77777777" w:rsidR="008A1C6A" w:rsidRDefault="00000000">
      <w:pPr>
        <w:spacing w:line="360" w:lineRule="auto"/>
        <w:rPr>
          <w:bCs/>
        </w:rPr>
      </w:pPr>
      <w:r>
        <w:rPr>
          <w:bCs/>
        </w:rPr>
        <w:tab/>
      </w:r>
      <w:r>
        <w:rPr>
          <w:rFonts w:hint="eastAsia"/>
          <w:bCs/>
        </w:rPr>
        <w:t>图</w:t>
      </w:r>
      <w:r>
        <w:rPr>
          <w:rFonts w:hint="eastAsia"/>
          <w:bCs/>
        </w:rPr>
        <w:t>1</w:t>
      </w:r>
      <w:r>
        <w:rPr>
          <w:bCs/>
        </w:rPr>
        <w:t>5(</w:t>
      </w:r>
      <w:r>
        <w:rPr>
          <w:rFonts w:hint="eastAsia"/>
          <w:bCs/>
        </w:rPr>
        <w:t>a</w:t>
      </w:r>
      <w:r>
        <w:rPr>
          <w:bCs/>
        </w:rPr>
        <w:t>)(</w:t>
      </w:r>
      <w:r>
        <w:rPr>
          <w:rFonts w:hint="eastAsia"/>
          <w:bCs/>
        </w:rPr>
        <w:t>b</w:t>
      </w:r>
      <w:r>
        <w:rPr>
          <w:bCs/>
        </w:rPr>
        <w:t>)(</w:t>
      </w:r>
      <w:r>
        <w:rPr>
          <w:rFonts w:hint="eastAsia"/>
          <w:bCs/>
        </w:rPr>
        <w:t>c</w:t>
      </w:r>
      <w:r>
        <w:rPr>
          <w:bCs/>
        </w:rPr>
        <w:t>)</w:t>
      </w:r>
      <w:r>
        <w:rPr>
          <w:rFonts w:hint="eastAsia"/>
          <w:bCs/>
        </w:rPr>
        <w:t>分别为测点</w:t>
      </w:r>
      <w:r>
        <w:rPr>
          <w:rFonts w:hint="eastAsia"/>
          <w:bCs/>
        </w:rPr>
        <w:t>A</w:t>
      </w:r>
      <w:r>
        <w:rPr>
          <w:rFonts w:hint="eastAsia"/>
          <w:bCs/>
        </w:rPr>
        <w:t>、</w:t>
      </w:r>
      <w:r>
        <w:rPr>
          <w:rFonts w:hint="eastAsia"/>
          <w:bCs/>
        </w:rPr>
        <w:t>B</w:t>
      </w:r>
      <w:r>
        <w:rPr>
          <w:rFonts w:hint="eastAsia"/>
          <w:bCs/>
        </w:rPr>
        <w:t>、</w:t>
      </w:r>
      <w:r>
        <w:rPr>
          <w:rFonts w:hint="eastAsia"/>
          <w:bCs/>
        </w:rPr>
        <w:t>C</w:t>
      </w:r>
      <w:r>
        <w:rPr>
          <w:rFonts w:hint="eastAsia"/>
          <w:bCs/>
        </w:rPr>
        <w:t>的桥梁交通空气噪声</w:t>
      </w:r>
      <w:r>
        <w:rPr>
          <w:rFonts w:hint="eastAsia"/>
        </w:rPr>
        <w:t>功率谱密度图，图</w:t>
      </w:r>
      <w:r>
        <w:rPr>
          <w:rFonts w:hint="eastAsia"/>
        </w:rPr>
        <w:t>1</w:t>
      </w:r>
      <w:r>
        <w:t>6</w:t>
      </w:r>
      <w:r>
        <w:rPr>
          <w:bCs/>
        </w:rPr>
        <w:t>(</w:t>
      </w:r>
      <w:r>
        <w:rPr>
          <w:rFonts w:hint="eastAsia"/>
          <w:bCs/>
        </w:rPr>
        <w:t>a</w:t>
      </w:r>
      <w:r>
        <w:rPr>
          <w:bCs/>
        </w:rPr>
        <w:t>)(</w:t>
      </w:r>
      <w:r>
        <w:rPr>
          <w:rFonts w:hint="eastAsia"/>
          <w:bCs/>
        </w:rPr>
        <w:t>b</w:t>
      </w:r>
      <w:r>
        <w:rPr>
          <w:bCs/>
        </w:rPr>
        <w:t>)(</w:t>
      </w:r>
      <w:r>
        <w:rPr>
          <w:rFonts w:hint="eastAsia"/>
          <w:bCs/>
        </w:rPr>
        <w:t>c</w:t>
      </w:r>
      <w:r>
        <w:rPr>
          <w:bCs/>
        </w:rPr>
        <w:t>)</w:t>
      </w:r>
      <w:r>
        <w:rPr>
          <w:rFonts w:hint="eastAsia"/>
          <w:bCs/>
        </w:rPr>
        <w:t>分别为各测点的两种计权的三分之一倍频程频带声压级。</w:t>
      </w:r>
    </w:p>
    <w:p w14:paraId="60F9D204" w14:textId="77777777" w:rsidR="008A1C6A" w:rsidRDefault="00000000">
      <w:pPr>
        <w:spacing w:line="360" w:lineRule="auto"/>
        <w:jc w:val="center"/>
        <w:rPr>
          <w:bCs/>
        </w:rPr>
      </w:pPr>
      <w:r>
        <w:rPr>
          <w:bCs/>
          <w:noProof/>
        </w:rPr>
        <w:drawing>
          <wp:inline distT="0" distB="0" distL="0" distR="0" wp14:anchorId="32418BE1" wp14:editId="17A00185">
            <wp:extent cx="3563620" cy="21596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564000" cy="2160000"/>
                    </a:xfrm>
                    <a:prstGeom prst="rect">
                      <a:avLst/>
                    </a:prstGeom>
                    <a:noFill/>
                  </pic:spPr>
                </pic:pic>
              </a:graphicData>
            </a:graphic>
          </wp:inline>
        </w:drawing>
      </w:r>
    </w:p>
    <w:p w14:paraId="6AFABBF1"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15</w:t>
      </w:r>
      <w:r>
        <w:rPr>
          <w:rFonts w:hint="eastAsia"/>
          <w:b/>
          <w:bCs/>
          <w:sz w:val="21"/>
          <w:szCs w:val="21"/>
        </w:rPr>
        <w:t>(a</w:t>
      </w:r>
      <w:r>
        <w:rPr>
          <w:b/>
          <w:bCs/>
          <w:sz w:val="21"/>
          <w:szCs w:val="21"/>
        </w:rPr>
        <w:t xml:space="preserve">) </w:t>
      </w:r>
      <w:r>
        <w:rPr>
          <w:rFonts w:hint="eastAsia"/>
          <w:b/>
          <w:bCs/>
          <w:sz w:val="21"/>
          <w:szCs w:val="21"/>
        </w:rPr>
        <w:t>监测点</w:t>
      </w:r>
      <w:r>
        <w:rPr>
          <w:rFonts w:hint="eastAsia"/>
          <w:b/>
          <w:bCs/>
          <w:sz w:val="21"/>
          <w:szCs w:val="21"/>
        </w:rPr>
        <w:t>A</w:t>
      </w:r>
      <w:r>
        <w:rPr>
          <w:rFonts w:hint="eastAsia"/>
          <w:b/>
          <w:bCs/>
          <w:sz w:val="21"/>
          <w:szCs w:val="21"/>
        </w:rPr>
        <w:t>桥梁交通空气噪声功率谱密度图</w:t>
      </w:r>
    </w:p>
    <w:p w14:paraId="3008FA3F" w14:textId="77777777" w:rsidR="008A1C6A" w:rsidRDefault="00000000">
      <w:pPr>
        <w:spacing w:line="360" w:lineRule="auto"/>
        <w:jc w:val="center"/>
        <w:rPr>
          <w:bCs/>
        </w:rPr>
      </w:pPr>
      <w:r>
        <w:rPr>
          <w:bCs/>
          <w:noProof/>
        </w:rPr>
        <w:drawing>
          <wp:inline distT="0" distB="0" distL="0" distR="0" wp14:anchorId="7067096E" wp14:editId="3BE1B10E">
            <wp:extent cx="3563620" cy="21596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564000" cy="2160000"/>
                    </a:xfrm>
                    <a:prstGeom prst="rect">
                      <a:avLst/>
                    </a:prstGeom>
                    <a:noFill/>
                  </pic:spPr>
                </pic:pic>
              </a:graphicData>
            </a:graphic>
          </wp:inline>
        </w:drawing>
      </w:r>
    </w:p>
    <w:p w14:paraId="637519B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15</w:t>
      </w:r>
      <w:r>
        <w:rPr>
          <w:rFonts w:hint="eastAsia"/>
          <w:b/>
          <w:bCs/>
          <w:sz w:val="21"/>
          <w:szCs w:val="21"/>
        </w:rPr>
        <w:t>(b</w:t>
      </w:r>
      <w:r>
        <w:rPr>
          <w:b/>
          <w:bCs/>
          <w:sz w:val="21"/>
          <w:szCs w:val="21"/>
        </w:rPr>
        <w:t xml:space="preserve">) </w:t>
      </w:r>
      <w:r>
        <w:rPr>
          <w:rFonts w:hint="eastAsia"/>
          <w:b/>
          <w:bCs/>
          <w:sz w:val="21"/>
          <w:szCs w:val="21"/>
        </w:rPr>
        <w:t>监测点</w:t>
      </w:r>
      <w:r>
        <w:rPr>
          <w:rFonts w:hint="eastAsia"/>
          <w:b/>
          <w:bCs/>
          <w:sz w:val="21"/>
          <w:szCs w:val="21"/>
        </w:rPr>
        <w:t>B</w:t>
      </w:r>
      <w:r>
        <w:rPr>
          <w:rFonts w:hint="eastAsia"/>
          <w:b/>
          <w:bCs/>
          <w:sz w:val="21"/>
          <w:szCs w:val="21"/>
        </w:rPr>
        <w:t>桥梁交通空气噪声功率谱密度图</w:t>
      </w:r>
    </w:p>
    <w:p w14:paraId="1E68E26B" w14:textId="77777777" w:rsidR="008A1C6A" w:rsidRDefault="00000000">
      <w:pPr>
        <w:spacing w:line="360" w:lineRule="auto"/>
        <w:jc w:val="center"/>
        <w:rPr>
          <w:bCs/>
        </w:rPr>
      </w:pPr>
      <w:r>
        <w:rPr>
          <w:bCs/>
          <w:noProof/>
        </w:rPr>
        <w:lastRenderedPageBreak/>
        <w:drawing>
          <wp:inline distT="0" distB="0" distL="0" distR="0" wp14:anchorId="5C5235BC" wp14:editId="58E44A5B">
            <wp:extent cx="3563620" cy="21596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64000" cy="2160000"/>
                    </a:xfrm>
                    <a:prstGeom prst="rect">
                      <a:avLst/>
                    </a:prstGeom>
                    <a:noFill/>
                  </pic:spPr>
                </pic:pic>
              </a:graphicData>
            </a:graphic>
          </wp:inline>
        </w:drawing>
      </w:r>
    </w:p>
    <w:p w14:paraId="38C2E14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15</w:t>
      </w:r>
      <w:r>
        <w:rPr>
          <w:rFonts w:hint="eastAsia"/>
          <w:b/>
          <w:bCs/>
          <w:sz w:val="21"/>
          <w:szCs w:val="21"/>
        </w:rPr>
        <w:t>(c</w:t>
      </w:r>
      <w:r>
        <w:rPr>
          <w:b/>
          <w:bCs/>
          <w:sz w:val="21"/>
          <w:szCs w:val="21"/>
        </w:rPr>
        <w:t xml:space="preserve">) </w:t>
      </w:r>
      <w:r>
        <w:rPr>
          <w:rFonts w:hint="eastAsia"/>
          <w:b/>
          <w:bCs/>
          <w:sz w:val="21"/>
          <w:szCs w:val="21"/>
        </w:rPr>
        <w:t>监测点</w:t>
      </w:r>
      <w:r>
        <w:rPr>
          <w:rFonts w:hint="eastAsia"/>
          <w:b/>
          <w:bCs/>
          <w:sz w:val="21"/>
          <w:szCs w:val="21"/>
        </w:rPr>
        <w:t>C</w:t>
      </w:r>
      <w:r>
        <w:rPr>
          <w:rFonts w:hint="eastAsia"/>
          <w:b/>
          <w:bCs/>
          <w:sz w:val="21"/>
          <w:szCs w:val="21"/>
        </w:rPr>
        <w:t>桥梁交通空气噪声功率谱密度图</w:t>
      </w:r>
    </w:p>
    <w:p w14:paraId="27499320" w14:textId="1E401743" w:rsidR="008A1C6A" w:rsidRDefault="00F23778">
      <w:pPr>
        <w:spacing w:line="360" w:lineRule="auto"/>
        <w:rPr>
          <w:bCs/>
        </w:rPr>
      </w:pPr>
      <w:r>
        <w:rPr>
          <w:bCs/>
          <w:noProof/>
        </w:rPr>
        <w:drawing>
          <wp:anchor distT="0" distB="0" distL="114300" distR="114300" simplePos="0" relativeHeight="251670528" behindDoc="0" locked="0" layoutInCell="1" allowOverlap="1" wp14:anchorId="490575D3" wp14:editId="78DB2167">
            <wp:simplePos x="0" y="0"/>
            <wp:positionH relativeFrom="column">
              <wp:posOffset>3409315</wp:posOffset>
            </wp:positionH>
            <wp:positionV relativeFrom="page">
              <wp:posOffset>3082925</wp:posOffset>
            </wp:positionV>
            <wp:extent cx="3405505" cy="1800225"/>
            <wp:effectExtent l="0" t="0" r="444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405505" cy="1800225"/>
                    </a:xfrm>
                    <a:prstGeom prst="rect">
                      <a:avLst/>
                    </a:prstGeom>
                    <a:noFill/>
                  </pic:spPr>
                </pic:pic>
              </a:graphicData>
            </a:graphic>
          </wp:anchor>
        </w:drawing>
      </w:r>
      <w:r w:rsidR="00000000">
        <w:rPr>
          <w:bCs/>
          <w:noProof/>
        </w:rPr>
        <w:drawing>
          <wp:inline distT="0" distB="0" distL="0" distR="0" wp14:anchorId="3DE07001" wp14:editId="1682E146">
            <wp:extent cx="3405505" cy="179959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05600" cy="1800000"/>
                    </a:xfrm>
                    <a:prstGeom prst="rect">
                      <a:avLst/>
                    </a:prstGeom>
                    <a:noFill/>
                  </pic:spPr>
                </pic:pic>
              </a:graphicData>
            </a:graphic>
          </wp:inline>
        </w:drawing>
      </w:r>
    </w:p>
    <w:p w14:paraId="4C9DF1CA"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16</w:t>
      </w:r>
      <w:r>
        <w:rPr>
          <w:rFonts w:hint="eastAsia"/>
          <w:b/>
          <w:bCs/>
          <w:sz w:val="21"/>
          <w:szCs w:val="21"/>
        </w:rPr>
        <w:t>(a</w:t>
      </w:r>
      <w:r>
        <w:rPr>
          <w:b/>
          <w:bCs/>
          <w:sz w:val="21"/>
          <w:szCs w:val="21"/>
        </w:rPr>
        <w:t xml:space="preserve">) </w:t>
      </w:r>
      <w:r>
        <w:rPr>
          <w:rFonts w:hint="eastAsia"/>
          <w:b/>
          <w:bCs/>
          <w:sz w:val="21"/>
          <w:szCs w:val="21"/>
        </w:rPr>
        <w:t>监测点</w:t>
      </w:r>
      <w:r>
        <w:rPr>
          <w:rFonts w:hint="eastAsia"/>
          <w:b/>
          <w:bCs/>
          <w:sz w:val="21"/>
          <w:szCs w:val="21"/>
        </w:rPr>
        <w:t>A</w:t>
      </w:r>
      <w:r>
        <w:rPr>
          <w:rFonts w:hint="eastAsia"/>
          <w:b/>
          <w:bCs/>
          <w:sz w:val="21"/>
          <w:szCs w:val="21"/>
        </w:rPr>
        <w:t>桥梁交通空气噪声三分之一倍频程频带声压级线性计权（左图）和</w:t>
      </w:r>
      <w:r>
        <w:rPr>
          <w:rFonts w:hint="eastAsia"/>
          <w:b/>
          <w:bCs/>
          <w:sz w:val="21"/>
          <w:szCs w:val="21"/>
        </w:rPr>
        <w:t>A</w:t>
      </w:r>
      <w:r>
        <w:rPr>
          <w:rFonts w:hint="eastAsia"/>
          <w:b/>
          <w:bCs/>
          <w:sz w:val="21"/>
          <w:szCs w:val="21"/>
        </w:rPr>
        <w:t>计权（右图）</w:t>
      </w:r>
    </w:p>
    <w:p w14:paraId="6251B0F1" w14:textId="49250402" w:rsidR="008A1C6A" w:rsidRDefault="00F23778">
      <w:pPr>
        <w:spacing w:line="360" w:lineRule="auto"/>
        <w:rPr>
          <w:bCs/>
        </w:rPr>
      </w:pPr>
      <w:r>
        <w:rPr>
          <w:rFonts w:hint="eastAsia"/>
          <w:bCs/>
          <w:noProof/>
        </w:rPr>
        <w:drawing>
          <wp:anchor distT="0" distB="0" distL="114300" distR="114300" simplePos="0" relativeHeight="251671552" behindDoc="0" locked="0" layoutInCell="1" allowOverlap="1" wp14:anchorId="32E9A141" wp14:editId="7EB9C767">
            <wp:simplePos x="0" y="0"/>
            <wp:positionH relativeFrom="margin">
              <wp:posOffset>3442335</wp:posOffset>
            </wp:positionH>
            <wp:positionV relativeFrom="paragraph">
              <wp:posOffset>35560</wp:posOffset>
            </wp:positionV>
            <wp:extent cx="3405505" cy="1800225"/>
            <wp:effectExtent l="0" t="0" r="444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405505" cy="1800225"/>
                    </a:xfrm>
                    <a:prstGeom prst="rect">
                      <a:avLst/>
                    </a:prstGeom>
                    <a:noFill/>
                  </pic:spPr>
                </pic:pic>
              </a:graphicData>
            </a:graphic>
          </wp:anchor>
        </w:drawing>
      </w:r>
      <w:r w:rsidR="00000000">
        <w:rPr>
          <w:bCs/>
          <w:noProof/>
        </w:rPr>
        <w:drawing>
          <wp:inline distT="0" distB="0" distL="0" distR="0" wp14:anchorId="620C2C2C" wp14:editId="346213DC">
            <wp:extent cx="3405505" cy="1799590"/>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405600" cy="1800000"/>
                    </a:xfrm>
                    <a:prstGeom prst="rect">
                      <a:avLst/>
                    </a:prstGeom>
                    <a:noFill/>
                  </pic:spPr>
                </pic:pic>
              </a:graphicData>
            </a:graphic>
          </wp:inline>
        </w:drawing>
      </w:r>
    </w:p>
    <w:p w14:paraId="72FDF03B" w14:textId="51EEBBAE" w:rsidR="008A1C6A" w:rsidRDefault="00000000">
      <w:pPr>
        <w:spacing w:afterLines="50" w:after="163"/>
        <w:jc w:val="center"/>
        <w:rPr>
          <w:b/>
          <w:bCs/>
          <w:sz w:val="21"/>
          <w:szCs w:val="21"/>
        </w:rPr>
      </w:pPr>
      <w:r>
        <w:rPr>
          <w:rFonts w:hint="eastAsia"/>
          <w:b/>
          <w:bCs/>
          <w:sz w:val="21"/>
          <w:szCs w:val="21"/>
        </w:rPr>
        <w:t>图</w:t>
      </w:r>
      <w:r>
        <w:rPr>
          <w:b/>
          <w:bCs/>
          <w:sz w:val="21"/>
          <w:szCs w:val="21"/>
        </w:rPr>
        <w:t>16</w:t>
      </w:r>
      <w:r>
        <w:rPr>
          <w:rFonts w:hint="eastAsia"/>
          <w:b/>
          <w:bCs/>
          <w:sz w:val="21"/>
          <w:szCs w:val="21"/>
        </w:rPr>
        <w:t>(b</w:t>
      </w:r>
      <w:r>
        <w:rPr>
          <w:b/>
          <w:bCs/>
          <w:sz w:val="21"/>
          <w:szCs w:val="21"/>
        </w:rPr>
        <w:t xml:space="preserve">) </w:t>
      </w:r>
      <w:r>
        <w:rPr>
          <w:rFonts w:hint="eastAsia"/>
          <w:b/>
          <w:bCs/>
          <w:sz w:val="21"/>
          <w:szCs w:val="21"/>
        </w:rPr>
        <w:t>监测点</w:t>
      </w:r>
      <w:r>
        <w:rPr>
          <w:rFonts w:hint="eastAsia"/>
          <w:b/>
          <w:bCs/>
          <w:sz w:val="21"/>
          <w:szCs w:val="21"/>
        </w:rPr>
        <w:t>B</w:t>
      </w:r>
      <w:r>
        <w:rPr>
          <w:rFonts w:hint="eastAsia"/>
          <w:b/>
          <w:bCs/>
          <w:sz w:val="21"/>
          <w:szCs w:val="21"/>
        </w:rPr>
        <w:t>桥梁交通空气噪声三分之一倍频程频带声压级线性计权（左图）和</w:t>
      </w:r>
      <w:r>
        <w:rPr>
          <w:rFonts w:hint="eastAsia"/>
          <w:b/>
          <w:bCs/>
          <w:sz w:val="21"/>
          <w:szCs w:val="21"/>
        </w:rPr>
        <w:t>A</w:t>
      </w:r>
      <w:r>
        <w:rPr>
          <w:rFonts w:hint="eastAsia"/>
          <w:b/>
          <w:bCs/>
          <w:sz w:val="21"/>
          <w:szCs w:val="21"/>
        </w:rPr>
        <w:t>计权（右图）</w:t>
      </w:r>
    </w:p>
    <w:p w14:paraId="12F5E9BE" w14:textId="666EF11E" w:rsidR="008A1C6A" w:rsidRDefault="00000000">
      <w:pPr>
        <w:spacing w:line="360" w:lineRule="auto"/>
        <w:rPr>
          <w:bCs/>
        </w:rPr>
      </w:pPr>
      <w:r>
        <w:rPr>
          <w:rFonts w:hint="eastAsia"/>
          <w:bCs/>
          <w:noProof/>
        </w:rPr>
        <w:drawing>
          <wp:anchor distT="0" distB="0" distL="114300" distR="114300" simplePos="0" relativeHeight="251672576" behindDoc="0" locked="0" layoutInCell="1" allowOverlap="1" wp14:anchorId="21E4741E" wp14:editId="5447649C">
            <wp:simplePos x="0" y="0"/>
            <wp:positionH relativeFrom="column">
              <wp:posOffset>3446145</wp:posOffset>
            </wp:positionH>
            <wp:positionV relativeFrom="page">
              <wp:posOffset>501650</wp:posOffset>
            </wp:positionV>
            <wp:extent cx="3405505" cy="1800225"/>
            <wp:effectExtent l="0" t="0" r="4445"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405600" cy="1800000"/>
                    </a:xfrm>
                    <a:prstGeom prst="rect">
                      <a:avLst/>
                    </a:prstGeom>
                    <a:noFill/>
                  </pic:spPr>
                </pic:pic>
              </a:graphicData>
            </a:graphic>
          </wp:anchor>
        </w:drawing>
      </w:r>
      <w:r>
        <w:rPr>
          <w:bCs/>
          <w:noProof/>
        </w:rPr>
        <w:drawing>
          <wp:inline distT="0" distB="0" distL="0" distR="0" wp14:anchorId="51EB99F9" wp14:editId="567ED579">
            <wp:extent cx="3405505" cy="179959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05600" cy="1800000"/>
                    </a:xfrm>
                    <a:prstGeom prst="rect">
                      <a:avLst/>
                    </a:prstGeom>
                    <a:noFill/>
                  </pic:spPr>
                </pic:pic>
              </a:graphicData>
            </a:graphic>
          </wp:inline>
        </w:drawing>
      </w:r>
    </w:p>
    <w:p w14:paraId="7F14DD7C" w14:textId="77777777" w:rsidR="008A1C6A" w:rsidRDefault="00000000">
      <w:pPr>
        <w:spacing w:afterLines="50" w:after="163"/>
        <w:jc w:val="center"/>
        <w:rPr>
          <w:b/>
          <w:bCs/>
          <w:sz w:val="21"/>
          <w:szCs w:val="21"/>
        </w:rPr>
      </w:pPr>
      <w:r>
        <w:rPr>
          <w:rFonts w:hint="eastAsia"/>
          <w:b/>
          <w:bCs/>
          <w:sz w:val="21"/>
          <w:szCs w:val="21"/>
        </w:rPr>
        <w:t>图</w:t>
      </w:r>
      <w:r>
        <w:rPr>
          <w:b/>
          <w:bCs/>
          <w:sz w:val="21"/>
          <w:szCs w:val="21"/>
        </w:rPr>
        <w:t>16</w:t>
      </w:r>
      <w:r>
        <w:rPr>
          <w:rFonts w:hint="eastAsia"/>
          <w:b/>
          <w:bCs/>
          <w:sz w:val="21"/>
          <w:szCs w:val="21"/>
        </w:rPr>
        <w:t>(c</w:t>
      </w:r>
      <w:r>
        <w:rPr>
          <w:b/>
          <w:bCs/>
          <w:sz w:val="21"/>
          <w:szCs w:val="21"/>
        </w:rPr>
        <w:t xml:space="preserve">) </w:t>
      </w:r>
      <w:r>
        <w:rPr>
          <w:rFonts w:hint="eastAsia"/>
          <w:b/>
          <w:bCs/>
          <w:sz w:val="21"/>
          <w:szCs w:val="21"/>
        </w:rPr>
        <w:t>监测点</w:t>
      </w:r>
      <w:r>
        <w:rPr>
          <w:rFonts w:hint="eastAsia"/>
          <w:b/>
          <w:bCs/>
          <w:sz w:val="21"/>
          <w:szCs w:val="21"/>
        </w:rPr>
        <w:t>C</w:t>
      </w:r>
      <w:r>
        <w:rPr>
          <w:rFonts w:hint="eastAsia"/>
          <w:b/>
          <w:bCs/>
          <w:sz w:val="21"/>
          <w:szCs w:val="21"/>
        </w:rPr>
        <w:t>桥梁交通空气噪声三分之一倍频程频带声压级线性计权（左图）和</w:t>
      </w:r>
      <w:r>
        <w:rPr>
          <w:rFonts w:hint="eastAsia"/>
          <w:b/>
          <w:bCs/>
          <w:sz w:val="21"/>
          <w:szCs w:val="21"/>
        </w:rPr>
        <w:t>A</w:t>
      </w:r>
      <w:r>
        <w:rPr>
          <w:rFonts w:hint="eastAsia"/>
          <w:b/>
          <w:bCs/>
          <w:sz w:val="21"/>
          <w:szCs w:val="21"/>
        </w:rPr>
        <w:t>计权（右图）</w:t>
      </w:r>
    </w:p>
    <w:p w14:paraId="5E81D87A" w14:textId="77777777" w:rsidR="008A1C6A" w:rsidRDefault="00000000">
      <w:pPr>
        <w:spacing w:line="360" w:lineRule="auto"/>
        <w:rPr>
          <w:bCs/>
        </w:rPr>
      </w:pPr>
      <w:r>
        <w:rPr>
          <w:bCs/>
        </w:rPr>
        <w:tab/>
      </w:r>
      <w:r>
        <w:rPr>
          <w:rFonts w:hint="eastAsia"/>
          <w:bCs/>
        </w:rPr>
        <w:t>集美大桥桥梁交通引起的空气噪声等效噪声级（线性计权）主要分布在</w:t>
      </w:r>
      <w:r>
        <w:rPr>
          <w:bCs/>
        </w:rPr>
        <w:t xml:space="preserve">82.5 </w:t>
      </w:r>
      <w:r>
        <w:rPr>
          <w:rFonts w:hint="eastAsia"/>
          <w:bCs/>
        </w:rPr>
        <w:t>dB~</w:t>
      </w:r>
      <w:r>
        <w:rPr>
          <w:bCs/>
        </w:rPr>
        <w:t xml:space="preserve">85.5 </w:t>
      </w:r>
      <w:r>
        <w:rPr>
          <w:rFonts w:hint="eastAsia"/>
          <w:bCs/>
        </w:rPr>
        <w:t>dB</w:t>
      </w:r>
      <w:r>
        <w:rPr>
          <w:rFonts w:hint="eastAsia"/>
          <w:bCs/>
        </w:rPr>
        <w:t>之间，算术平均值为</w:t>
      </w:r>
      <w:r>
        <w:rPr>
          <w:rFonts w:hint="eastAsia"/>
          <w:bCs/>
        </w:rPr>
        <w:t>84.6</w:t>
      </w:r>
      <w:r>
        <w:rPr>
          <w:bCs/>
        </w:rPr>
        <w:t xml:space="preserve"> </w:t>
      </w:r>
      <w:r>
        <w:rPr>
          <w:rFonts w:hint="eastAsia"/>
          <w:bCs/>
        </w:rPr>
        <w:t>dB</w:t>
      </w:r>
      <w:r>
        <w:rPr>
          <w:rFonts w:hint="eastAsia"/>
          <w:bCs/>
        </w:rPr>
        <w:t>。最大声级（线性计权）的算术平均值为</w:t>
      </w:r>
      <w:r>
        <w:rPr>
          <w:rFonts w:hint="eastAsia"/>
          <w:bCs/>
        </w:rPr>
        <w:t>107</w:t>
      </w:r>
      <w:r>
        <w:rPr>
          <w:bCs/>
        </w:rPr>
        <w:t xml:space="preserve"> </w:t>
      </w:r>
      <w:r>
        <w:rPr>
          <w:rFonts w:hint="eastAsia"/>
          <w:bCs/>
        </w:rPr>
        <w:t>dB</w:t>
      </w:r>
      <w:r>
        <w:rPr>
          <w:rFonts w:hint="eastAsia"/>
          <w:bCs/>
        </w:rPr>
        <w:t>。在</w:t>
      </w:r>
      <w:r>
        <w:rPr>
          <w:rFonts w:hint="eastAsia"/>
          <w:bCs/>
        </w:rPr>
        <w:t>20</w:t>
      </w:r>
      <w:r>
        <w:rPr>
          <w:bCs/>
        </w:rPr>
        <w:t xml:space="preserve"> </w:t>
      </w:r>
      <w:r>
        <w:rPr>
          <w:rFonts w:hint="eastAsia"/>
          <w:bCs/>
        </w:rPr>
        <w:t>Hz~20</w:t>
      </w:r>
      <w:r>
        <w:rPr>
          <w:bCs/>
        </w:rPr>
        <w:t xml:space="preserve"> </w:t>
      </w:r>
      <w:r>
        <w:rPr>
          <w:rFonts w:hint="eastAsia"/>
          <w:bCs/>
        </w:rPr>
        <w:t>kHz</w:t>
      </w:r>
      <w:r>
        <w:rPr>
          <w:rFonts w:hint="eastAsia"/>
          <w:bCs/>
        </w:rPr>
        <w:t>的频率分布范</w:t>
      </w:r>
      <w:r>
        <w:rPr>
          <w:rFonts w:hint="eastAsia"/>
          <w:bCs/>
        </w:rPr>
        <w:lastRenderedPageBreak/>
        <w:t>围内，各频带噪声级（线性计权）的最大动态范围为</w:t>
      </w:r>
      <w:r>
        <w:rPr>
          <w:bCs/>
        </w:rPr>
        <w:t>4</w:t>
      </w:r>
      <w:r>
        <w:rPr>
          <w:rFonts w:hint="eastAsia"/>
          <w:bCs/>
        </w:rPr>
        <w:t>0</w:t>
      </w:r>
      <w:r>
        <w:rPr>
          <w:bCs/>
        </w:rPr>
        <w:t xml:space="preserve"> </w:t>
      </w:r>
      <w:r>
        <w:rPr>
          <w:rFonts w:hint="eastAsia"/>
          <w:bCs/>
        </w:rPr>
        <w:t>dB</w:t>
      </w:r>
      <w:r>
        <w:rPr>
          <w:rFonts w:hint="eastAsia"/>
          <w:bCs/>
        </w:rPr>
        <w:t>；等效噪声级（</w:t>
      </w:r>
      <w:r>
        <w:rPr>
          <w:rFonts w:hint="eastAsia"/>
          <w:bCs/>
        </w:rPr>
        <w:t>A</w:t>
      </w:r>
      <w:r>
        <w:rPr>
          <w:rFonts w:hint="eastAsia"/>
          <w:bCs/>
        </w:rPr>
        <w:t>计权）主要分布在</w:t>
      </w:r>
      <w:r>
        <w:rPr>
          <w:bCs/>
        </w:rPr>
        <w:t xml:space="preserve">65.2 </w:t>
      </w:r>
      <w:r>
        <w:rPr>
          <w:rFonts w:hint="eastAsia"/>
          <w:bCs/>
        </w:rPr>
        <w:t>dB~6</w:t>
      </w:r>
      <w:r>
        <w:rPr>
          <w:bCs/>
        </w:rPr>
        <w:t xml:space="preserve">8.5 </w:t>
      </w:r>
      <w:r>
        <w:rPr>
          <w:rFonts w:hint="eastAsia"/>
          <w:bCs/>
        </w:rPr>
        <w:t>dB</w:t>
      </w:r>
      <w:r>
        <w:rPr>
          <w:rFonts w:hint="eastAsia"/>
          <w:bCs/>
        </w:rPr>
        <w:t>之间，算术平均值为</w:t>
      </w:r>
      <w:r>
        <w:rPr>
          <w:rFonts w:hint="eastAsia"/>
          <w:bCs/>
        </w:rPr>
        <w:t>66.6</w:t>
      </w:r>
      <w:r>
        <w:rPr>
          <w:bCs/>
        </w:rPr>
        <w:t xml:space="preserve"> </w:t>
      </w:r>
      <w:r>
        <w:rPr>
          <w:rFonts w:hint="eastAsia"/>
          <w:bCs/>
        </w:rPr>
        <w:t>dB</w:t>
      </w:r>
      <w:r>
        <w:rPr>
          <w:rFonts w:hint="eastAsia"/>
          <w:bCs/>
        </w:rPr>
        <w:t>。最大声级（</w:t>
      </w:r>
      <w:r>
        <w:rPr>
          <w:rFonts w:hint="eastAsia"/>
          <w:bCs/>
        </w:rPr>
        <w:t>A</w:t>
      </w:r>
      <w:r>
        <w:rPr>
          <w:rFonts w:hint="eastAsia"/>
          <w:bCs/>
        </w:rPr>
        <w:t>计权）的算术平均值为</w:t>
      </w:r>
      <w:r>
        <w:rPr>
          <w:rFonts w:hint="eastAsia"/>
          <w:bCs/>
        </w:rPr>
        <w:t>95.8</w:t>
      </w:r>
      <w:r>
        <w:rPr>
          <w:bCs/>
        </w:rPr>
        <w:t xml:space="preserve"> </w:t>
      </w:r>
      <w:r>
        <w:rPr>
          <w:rFonts w:hint="eastAsia"/>
          <w:bCs/>
        </w:rPr>
        <w:t>dB</w:t>
      </w:r>
      <w:r>
        <w:rPr>
          <w:rFonts w:hint="eastAsia"/>
          <w:bCs/>
        </w:rPr>
        <w:t>。在</w:t>
      </w:r>
      <w:r>
        <w:rPr>
          <w:rFonts w:hint="eastAsia"/>
          <w:bCs/>
        </w:rPr>
        <w:t>20Hz~20kHz</w:t>
      </w:r>
      <w:r>
        <w:rPr>
          <w:rFonts w:hint="eastAsia"/>
          <w:bCs/>
        </w:rPr>
        <w:t>的频率分布范围内，各频带噪声级（</w:t>
      </w:r>
      <w:r>
        <w:rPr>
          <w:rFonts w:hint="eastAsia"/>
          <w:bCs/>
        </w:rPr>
        <w:t>A</w:t>
      </w:r>
      <w:r>
        <w:rPr>
          <w:rFonts w:hint="eastAsia"/>
          <w:bCs/>
        </w:rPr>
        <w:t>计权）的最大动态范围为</w:t>
      </w:r>
      <w:r>
        <w:rPr>
          <w:rFonts w:hint="eastAsia"/>
          <w:bCs/>
        </w:rPr>
        <w:t>39</w:t>
      </w:r>
      <w:r>
        <w:rPr>
          <w:bCs/>
        </w:rPr>
        <w:t xml:space="preserve"> </w:t>
      </w:r>
      <w:r>
        <w:rPr>
          <w:rFonts w:hint="eastAsia"/>
          <w:bCs/>
        </w:rPr>
        <w:t>dB</w:t>
      </w:r>
      <w:r>
        <w:rPr>
          <w:rFonts w:hint="eastAsia"/>
          <w:bCs/>
        </w:rPr>
        <w:t>。</w:t>
      </w:r>
    </w:p>
    <w:sectPr w:rsidR="008A1C6A">
      <w:pgSz w:w="11906" w:h="16838"/>
      <w:pgMar w:top="720" w:right="720" w:bottom="720" w:left="72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IxZmJkMjkzZWUyYzAxNTYzNzc2YjJhMDllMzU4MjgifQ=="/>
  </w:docVars>
  <w:rsids>
    <w:rsidRoot w:val="001B2C96"/>
    <w:rsid w:val="00004461"/>
    <w:rsid w:val="00013C3E"/>
    <w:rsid w:val="00023452"/>
    <w:rsid w:val="0003339D"/>
    <w:rsid w:val="00035402"/>
    <w:rsid w:val="00042F2A"/>
    <w:rsid w:val="0004355B"/>
    <w:rsid w:val="00045081"/>
    <w:rsid w:val="00045C49"/>
    <w:rsid w:val="0004691D"/>
    <w:rsid w:val="00047E1A"/>
    <w:rsid w:val="00047F46"/>
    <w:rsid w:val="000544EF"/>
    <w:rsid w:val="00057629"/>
    <w:rsid w:val="00057A59"/>
    <w:rsid w:val="0006057F"/>
    <w:rsid w:val="00060910"/>
    <w:rsid w:val="00064E30"/>
    <w:rsid w:val="000655F8"/>
    <w:rsid w:val="000755F5"/>
    <w:rsid w:val="0008472E"/>
    <w:rsid w:val="000902ED"/>
    <w:rsid w:val="000A11F4"/>
    <w:rsid w:val="000A3E4B"/>
    <w:rsid w:val="000B2D86"/>
    <w:rsid w:val="000B381A"/>
    <w:rsid w:val="000C37E1"/>
    <w:rsid w:val="000C4381"/>
    <w:rsid w:val="000C61A5"/>
    <w:rsid w:val="000D61A2"/>
    <w:rsid w:val="000D7930"/>
    <w:rsid w:val="000E348C"/>
    <w:rsid w:val="000E7347"/>
    <w:rsid w:val="001000FD"/>
    <w:rsid w:val="00111AD1"/>
    <w:rsid w:val="001160E0"/>
    <w:rsid w:val="00121AF0"/>
    <w:rsid w:val="00123FEE"/>
    <w:rsid w:val="00124FD1"/>
    <w:rsid w:val="00126507"/>
    <w:rsid w:val="00127CBE"/>
    <w:rsid w:val="00127E88"/>
    <w:rsid w:val="00133FEE"/>
    <w:rsid w:val="00140D30"/>
    <w:rsid w:val="0014517E"/>
    <w:rsid w:val="00150C8E"/>
    <w:rsid w:val="00157E8F"/>
    <w:rsid w:val="00160DB5"/>
    <w:rsid w:val="00163486"/>
    <w:rsid w:val="0016640E"/>
    <w:rsid w:val="00170C0E"/>
    <w:rsid w:val="001810F6"/>
    <w:rsid w:val="00183B3A"/>
    <w:rsid w:val="00186688"/>
    <w:rsid w:val="0019404F"/>
    <w:rsid w:val="001A347F"/>
    <w:rsid w:val="001A6257"/>
    <w:rsid w:val="001A6915"/>
    <w:rsid w:val="001A6CA0"/>
    <w:rsid w:val="001B0A07"/>
    <w:rsid w:val="001B1BAB"/>
    <w:rsid w:val="001B2C96"/>
    <w:rsid w:val="001B35B5"/>
    <w:rsid w:val="001B3640"/>
    <w:rsid w:val="001D620F"/>
    <w:rsid w:val="001E1952"/>
    <w:rsid w:val="001F5100"/>
    <w:rsid w:val="0020112B"/>
    <w:rsid w:val="00203082"/>
    <w:rsid w:val="00206F00"/>
    <w:rsid w:val="0022474B"/>
    <w:rsid w:val="00242B81"/>
    <w:rsid w:val="00242C98"/>
    <w:rsid w:val="00243346"/>
    <w:rsid w:val="00246378"/>
    <w:rsid w:val="002629C1"/>
    <w:rsid w:val="00272355"/>
    <w:rsid w:val="0027686C"/>
    <w:rsid w:val="00276907"/>
    <w:rsid w:val="00281DB7"/>
    <w:rsid w:val="002833A7"/>
    <w:rsid w:val="00284DFB"/>
    <w:rsid w:val="00294D0B"/>
    <w:rsid w:val="002A2524"/>
    <w:rsid w:val="002A2D61"/>
    <w:rsid w:val="002A5086"/>
    <w:rsid w:val="002A57D1"/>
    <w:rsid w:val="002A64C8"/>
    <w:rsid w:val="002B0E25"/>
    <w:rsid w:val="002C1D28"/>
    <w:rsid w:val="002C7CCC"/>
    <w:rsid w:val="002D0C6F"/>
    <w:rsid w:val="002D3094"/>
    <w:rsid w:val="002E2105"/>
    <w:rsid w:val="002E38A5"/>
    <w:rsid w:val="002E5627"/>
    <w:rsid w:val="002E5D14"/>
    <w:rsid w:val="002F3E83"/>
    <w:rsid w:val="002F6F95"/>
    <w:rsid w:val="00312493"/>
    <w:rsid w:val="0032374E"/>
    <w:rsid w:val="003336E3"/>
    <w:rsid w:val="00334263"/>
    <w:rsid w:val="0034713B"/>
    <w:rsid w:val="00350B18"/>
    <w:rsid w:val="0035480C"/>
    <w:rsid w:val="003618AD"/>
    <w:rsid w:val="00371343"/>
    <w:rsid w:val="0039627B"/>
    <w:rsid w:val="003A088F"/>
    <w:rsid w:val="003A361B"/>
    <w:rsid w:val="003A5F16"/>
    <w:rsid w:val="003A7F8C"/>
    <w:rsid w:val="003C3AEB"/>
    <w:rsid w:val="003D75FA"/>
    <w:rsid w:val="003E27F0"/>
    <w:rsid w:val="003F1E87"/>
    <w:rsid w:val="003F2861"/>
    <w:rsid w:val="00401CCF"/>
    <w:rsid w:val="0041450D"/>
    <w:rsid w:val="00421E5D"/>
    <w:rsid w:val="00432C4B"/>
    <w:rsid w:val="004425D1"/>
    <w:rsid w:val="00447DEC"/>
    <w:rsid w:val="0045164D"/>
    <w:rsid w:val="00452237"/>
    <w:rsid w:val="00454BDE"/>
    <w:rsid w:val="0045793D"/>
    <w:rsid w:val="00472225"/>
    <w:rsid w:val="0047418B"/>
    <w:rsid w:val="004837EF"/>
    <w:rsid w:val="00495351"/>
    <w:rsid w:val="00495F04"/>
    <w:rsid w:val="004A4B42"/>
    <w:rsid w:val="004A4BE4"/>
    <w:rsid w:val="004D0A17"/>
    <w:rsid w:val="004D227A"/>
    <w:rsid w:val="004E79A7"/>
    <w:rsid w:val="0050452B"/>
    <w:rsid w:val="00505FAA"/>
    <w:rsid w:val="00510A3E"/>
    <w:rsid w:val="005224B2"/>
    <w:rsid w:val="0052645B"/>
    <w:rsid w:val="00551701"/>
    <w:rsid w:val="00560F95"/>
    <w:rsid w:val="00563A0A"/>
    <w:rsid w:val="005808D7"/>
    <w:rsid w:val="0058332F"/>
    <w:rsid w:val="00591B56"/>
    <w:rsid w:val="005B0E12"/>
    <w:rsid w:val="005B52E0"/>
    <w:rsid w:val="005D3200"/>
    <w:rsid w:val="005D41D3"/>
    <w:rsid w:val="005D7B99"/>
    <w:rsid w:val="00614EB4"/>
    <w:rsid w:val="006168B3"/>
    <w:rsid w:val="0062027B"/>
    <w:rsid w:val="00635E62"/>
    <w:rsid w:val="00637EE9"/>
    <w:rsid w:val="00642DAD"/>
    <w:rsid w:val="00643302"/>
    <w:rsid w:val="00657BB5"/>
    <w:rsid w:val="00660881"/>
    <w:rsid w:val="006632B0"/>
    <w:rsid w:val="00663664"/>
    <w:rsid w:val="00685EE5"/>
    <w:rsid w:val="00687F9A"/>
    <w:rsid w:val="006925A6"/>
    <w:rsid w:val="0069360C"/>
    <w:rsid w:val="00695285"/>
    <w:rsid w:val="006969A5"/>
    <w:rsid w:val="006A17C5"/>
    <w:rsid w:val="006A7270"/>
    <w:rsid w:val="006B1E6F"/>
    <w:rsid w:val="006C0ED2"/>
    <w:rsid w:val="006C2B74"/>
    <w:rsid w:val="006C5554"/>
    <w:rsid w:val="006C5827"/>
    <w:rsid w:val="006C7035"/>
    <w:rsid w:val="006D09E3"/>
    <w:rsid w:val="006E5A83"/>
    <w:rsid w:val="006F2DD8"/>
    <w:rsid w:val="006F3254"/>
    <w:rsid w:val="006F4047"/>
    <w:rsid w:val="006F6361"/>
    <w:rsid w:val="006F71AD"/>
    <w:rsid w:val="006F778A"/>
    <w:rsid w:val="00701470"/>
    <w:rsid w:val="00703329"/>
    <w:rsid w:val="00712631"/>
    <w:rsid w:val="00721CFB"/>
    <w:rsid w:val="00733627"/>
    <w:rsid w:val="00740E41"/>
    <w:rsid w:val="007418F2"/>
    <w:rsid w:val="00755D26"/>
    <w:rsid w:val="00756E70"/>
    <w:rsid w:val="007609B0"/>
    <w:rsid w:val="007659A0"/>
    <w:rsid w:val="00783C61"/>
    <w:rsid w:val="00791371"/>
    <w:rsid w:val="00796B94"/>
    <w:rsid w:val="007971DE"/>
    <w:rsid w:val="007A51A8"/>
    <w:rsid w:val="007A55DF"/>
    <w:rsid w:val="007C4BD4"/>
    <w:rsid w:val="007D4272"/>
    <w:rsid w:val="007E1B20"/>
    <w:rsid w:val="007E253A"/>
    <w:rsid w:val="007E4DF7"/>
    <w:rsid w:val="007F2FF5"/>
    <w:rsid w:val="00800F43"/>
    <w:rsid w:val="00804880"/>
    <w:rsid w:val="00807C92"/>
    <w:rsid w:val="008212C2"/>
    <w:rsid w:val="008221B4"/>
    <w:rsid w:val="0082242C"/>
    <w:rsid w:val="00826108"/>
    <w:rsid w:val="00833299"/>
    <w:rsid w:val="008347EF"/>
    <w:rsid w:val="008523E4"/>
    <w:rsid w:val="0085509B"/>
    <w:rsid w:val="00860E14"/>
    <w:rsid w:val="008739C4"/>
    <w:rsid w:val="0087526C"/>
    <w:rsid w:val="008803A8"/>
    <w:rsid w:val="0088248B"/>
    <w:rsid w:val="00883D1F"/>
    <w:rsid w:val="00894955"/>
    <w:rsid w:val="008955F0"/>
    <w:rsid w:val="008A1C6A"/>
    <w:rsid w:val="008A3640"/>
    <w:rsid w:val="008A592B"/>
    <w:rsid w:val="008A7865"/>
    <w:rsid w:val="008D2B7A"/>
    <w:rsid w:val="008D390C"/>
    <w:rsid w:val="008D3E66"/>
    <w:rsid w:val="008E5AD3"/>
    <w:rsid w:val="008F31D1"/>
    <w:rsid w:val="008F4BC6"/>
    <w:rsid w:val="0090163C"/>
    <w:rsid w:val="0090405E"/>
    <w:rsid w:val="0090673E"/>
    <w:rsid w:val="00915B13"/>
    <w:rsid w:val="009168CC"/>
    <w:rsid w:val="00921032"/>
    <w:rsid w:val="00937535"/>
    <w:rsid w:val="00937629"/>
    <w:rsid w:val="00940CCD"/>
    <w:rsid w:val="009423E3"/>
    <w:rsid w:val="0094700E"/>
    <w:rsid w:val="00947D58"/>
    <w:rsid w:val="00955EB4"/>
    <w:rsid w:val="00964380"/>
    <w:rsid w:val="00964559"/>
    <w:rsid w:val="00965CE0"/>
    <w:rsid w:val="009701A4"/>
    <w:rsid w:val="00975916"/>
    <w:rsid w:val="00981F5E"/>
    <w:rsid w:val="00985ABE"/>
    <w:rsid w:val="0098698E"/>
    <w:rsid w:val="00987E04"/>
    <w:rsid w:val="009911A6"/>
    <w:rsid w:val="00994672"/>
    <w:rsid w:val="009B127E"/>
    <w:rsid w:val="009B5E8B"/>
    <w:rsid w:val="009C2676"/>
    <w:rsid w:val="009C4FEA"/>
    <w:rsid w:val="009D6C1D"/>
    <w:rsid w:val="009F10F4"/>
    <w:rsid w:val="009F27A6"/>
    <w:rsid w:val="00A0329D"/>
    <w:rsid w:val="00A044C1"/>
    <w:rsid w:val="00A06926"/>
    <w:rsid w:val="00A079D4"/>
    <w:rsid w:val="00A07A6A"/>
    <w:rsid w:val="00A12BC1"/>
    <w:rsid w:val="00A17F97"/>
    <w:rsid w:val="00A271D3"/>
    <w:rsid w:val="00A32FE7"/>
    <w:rsid w:val="00A33A78"/>
    <w:rsid w:val="00A35C9A"/>
    <w:rsid w:val="00A418E7"/>
    <w:rsid w:val="00A442D6"/>
    <w:rsid w:val="00A53617"/>
    <w:rsid w:val="00A71491"/>
    <w:rsid w:val="00A77591"/>
    <w:rsid w:val="00A81652"/>
    <w:rsid w:val="00A81875"/>
    <w:rsid w:val="00A82045"/>
    <w:rsid w:val="00A92240"/>
    <w:rsid w:val="00AA2654"/>
    <w:rsid w:val="00AA2C03"/>
    <w:rsid w:val="00AA53E3"/>
    <w:rsid w:val="00AA6560"/>
    <w:rsid w:val="00AB6F5D"/>
    <w:rsid w:val="00AC24CB"/>
    <w:rsid w:val="00AC2ABB"/>
    <w:rsid w:val="00AC380D"/>
    <w:rsid w:val="00AC3BEA"/>
    <w:rsid w:val="00AD40A0"/>
    <w:rsid w:val="00AD6397"/>
    <w:rsid w:val="00AD7BF5"/>
    <w:rsid w:val="00AE05B6"/>
    <w:rsid w:val="00AF0702"/>
    <w:rsid w:val="00AF4F5B"/>
    <w:rsid w:val="00AF5113"/>
    <w:rsid w:val="00AF76C4"/>
    <w:rsid w:val="00B01B52"/>
    <w:rsid w:val="00B05BC7"/>
    <w:rsid w:val="00B4532E"/>
    <w:rsid w:val="00B4649C"/>
    <w:rsid w:val="00B54E54"/>
    <w:rsid w:val="00B56DC5"/>
    <w:rsid w:val="00B60034"/>
    <w:rsid w:val="00B66A72"/>
    <w:rsid w:val="00B66CAF"/>
    <w:rsid w:val="00B7154A"/>
    <w:rsid w:val="00B7199B"/>
    <w:rsid w:val="00B73E51"/>
    <w:rsid w:val="00B77D26"/>
    <w:rsid w:val="00B8071B"/>
    <w:rsid w:val="00B837D5"/>
    <w:rsid w:val="00B84013"/>
    <w:rsid w:val="00B855FB"/>
    <w:rsid w:val="00B86CA7"/>
    <w:rsid w:val="00B873E7"/>
    <w:rsid w:val="00B94525"/>
    <w:rsid w:val="00B945FD"/>
    <w:rsid w:val="00B9542B"/>
    <w:rsid w:val="00B978BC"/>
    <w:rsid w:val="00BB0523"/>
    <w:rsid w:val="00BC4496"/>
    <w:rsid w:val="00BC4B34"/>
    <w:rsid w:val="00BE03B7"/>
    <w:rsid w:val="00BE07D1"/>
    <w:rsid w:val="00BE281F"/>
    <w:rsid w:val="00BE51FA"/>
    <w:rsid w:val="00BF0D17"/>
    <w:rsid w:val="00BF2AC3"/>
    <w:rsid w:val="00C03652"/>
    <w:rsid w:val="00C106E8"/>
    <w:rsid w:val="00C11C31"/>
    <w:rsid w:val="00C14A99"/>
    <w:rsid w:val="00C14B87"/>
    <w:rsid w:val="00C1731A"/>
    <w:rsid w:val="00C30229"/>
    <w:rsid w:val="00C36250"/>
    <w:rsid w:val="00C37576"/>
    <w:rsid w:val="00C46A25"/>
    <w:rsid w:val="00C518F2"/>
    <w:rsid w:val="00C53DD6"/>
    <w:rsid w:val="00C56123"/>
    <w:rsid w:val="00C62F8B"/>
    <w:rsid w:val="00C70C84"/>
    <w:rsid w:val="00C71A6A"/>
    <w:rsid w:val="00C83241"/>
    <w:rsid w:val="00C910BA"/>
    <w:rsid w:val="00CA0770"/>
    <w:rsid w:val="00CB02B7"/>
    <w:rsid w:val="00CB2729"/>
    <w:rsid w:val="00CC06B7"/>
    <w:rsid w:val="00CC3B92"/>
    <w:rsid w:val="00CC5901"/>
    <w:rsid w:val="00CD6309"/>
    <w:rsid w:val="00CE2D5B"/>
    <w:rsid w:val="00CF4EE6"/>
    <w:rsid w:val="00CF7233"/>
    <w:rsid w:val="00D12F1A"/>
    <w:rsid w:val="00D22AA9"/>
    <w:rsid w:val="00D24685"/>
    <w:rsid w:val="00D37ECB"/>
    <w:rsid w:val="00D42335"/>
    <w:rsid w:val="00D51AA0"/>
    <w:rsid w:val="00D51AB9"/>
    <w:rsid w:val="00D51C99"/>
    <w:rsid w:val="00D60281"/>
    <w:rsid w:val="00D61D58"/>
    <w:rsid w:val="00D621A7"/>
    <w:rsid w:val="00D64AC4"/>
    <w:rsid w:val="00D71557"/>
    <w:rsid w:val="00D82603"/>
    <w:rsid w:val="00D91342"/>
    <w:rsid w:val="00D92C35"/>
    <w:rsid w:val="00DA3794"/>
    <w:rsid w:val="00DB01DC"/>
    <w:rsid w:val="00DB27D1"/>
    <w:rsid w:val="00DB3BBF"/>
    <w:rsid w:val="00DC4238"/>
    <w:rsid w:val="00DC7460"/>
    <w:rsid w:val="00DE1806"/>
    <w:rsid w:val="00DE1AED"/>
    <w:rsid w:val="00DE3895"/>
    <w:rsid w:val="00DE4A2A"/>
    <w:rsid w:val="00E0446F"/>
    <w:rsid w:val="00E11E5E"/>
    <w:rsid w:val="00E156EC"/>
    <w:rsid w:val="00E170F1"/>
    <w:rsid w:val="00E40555"/>
    <w:rsid w:val="00E41F5B"/>
    <w:rsid w:val="00E462FD"/>
    <w:rsid w:val="00E53855"/>
    <w:rsid w:val="00E53BED"/>
    <w:rsid w:val="00E555D0"/>
    <w:rsid w:val="00E70B75"/>
    <w:rsid w:val="00E726F9"/>
    <w:rsid w:val="00E82DD9"/>
    <w:rsid w:val="00E86F82"/>
    <w:rsid w:val="00E91533"/>
    <w:rsid w:val="00E966ED"/>
    <w:rsid w:val="00E9735B"/>
    <w:rsid w:val="00EA100E"/>
    <w:rsid w:val="00EA390B"/>
    <w:rsid w:val="00EC4911"/>
    <w:rsid w:val="00EC66A5"/>
    <w:rsid w:val="00EC67B6"/>
    <w:rsid w:val="00ED09BB"/>
    <w:rsid w:val="00ED58D2"/>
    <w:rsid w:val="00EE4291"/>
    <w:rsid w:val="00EE6875"/>
    <w:rsid w:val="00EF5ED2"/>
    <w:rsid w:val="00F00458"/>
    <w:rsid w:val="00F00928"/>
    <w:rsid w:val="00F01339"/>
    <w:rsid w:val="00F02925"/>
    <w:rsid w:val="00F04D6F"/>
    <w:rsid w:val="00F06F7C"/>
    <w:rsid w:val="00F07C80"/>
    <w:rsid w:val="00F108C7"/>
    <w:rsid w:val="00F11153"/>
    <w:rsid w:val="00F1331F"/>
    <w:rsid w:val="00F1345D"/>
    <w:rsid w:val="00F23778"/>
    <w:rsid w:val="00F26B0C"/>
    <w:rsid w:val="00F353B6"/>
    <w:rsid w:val="00F36253"/>
    <w:rsid w:val="00F5308A"/>
    <w:rsid w:val="00F53288"/>
    <w:rsid w:val="00F62A6A"/>
    <w:rsid w:val="00F679A9"/>
    <w:rsid w:val="00F70A47"/>
    <w:rsid w:val="00F7260D"/>
    <w:rsid w:val="00F75A95"/>
    <w:rsid w:val="00F77EAB"/>
    <w:rsid w:val="00F835FB"/>
    <w:rsid w:val="00F90E92"/>
    <w:rsid w:val="00F93514"/>
    <w:rsid w:val="00F94B3C"/>
    <w:rsid w:val="00F951AA"/>
    <w:rsid w:val="00F96727"/>
    <w:rsid w:val="00FA157B"/>
    <w:rsid w:val="00FA6393"/>
    <w:rsid w:val="00FB2422"/>
    <w:rsid w:val="00FB2C66"/>
    <w:rsid w:val="00FB52FE"/>
    <w:rsid w:val="00FC3CE1"/>
    <w:rsid w:val="00FC6922"/>
    <w:rsid w:val="00FD776C"/>
    <w:rsid w:val="00FE29B4"/>
    <w:rsid w:val="00FF3AA8"/>
    <w:rsid w:val="00FF588A"/>
    <w:rsid w:val="03E63DB3"/>
    <w:rsid w:val="0E4F64FC"/>
    <w:rsid w:val="1234103B"/>
    <w:rsid w:val="13802B6C"/>
    <w:rsid w:val="1B5C1C2F"/>
    <w:rsid w:val="2036034F"/>
    <w:rsid w:val="222C23FC"/>
    <w:rsid w:val="29FD5353"/>
    <w:rsid w:val="346B1067"/>
    <w:rsid w:val="34A46CEA"/>
    <w:rsid w:val="45C701A0"/>
    <w:rsid w:val="4FC564AC"/>
    <w:rsid w:val="500D5236"/>
    <w:rsid w:val="59D1086A"/>
    <w:rsid w:val="61B56E03"/>
    <w:rsid w:val="66547382"/>
    <w:rsid w:val="671954B3"/>
    <w:rsid w:val="6844766A"/>
    <w:rsid w:val="6B276033"/>
    <w:rsid w:val="6D350769"/>
    <w:rsid w:val="6DDA780F"/>
    <w:rsid w:val="71B35CC9"/>
    <w:rsid w:val="7579661F"/>
    <w:rsid w:val="7BDB799E"/>
    <w:rsid w:val="7C445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3F14F8"/>
  <w15:docId w15:val="{23454F8D-6342-49EF-B4BE-C5F94D099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styleId="a8">
    <w:name w:val="Placeholder Text"/>
    <w:basedOn w:val="a0"/>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customXml" Target="../customXml/item2.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F7982AC-D97B-43C9-A413-F9E9629B7B8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19</Pages>
  <Words>945</Words>
  <Characters>5392</Characters>
  <Application>Microsoft Office Word</Application>
  <DocSecurity>0</DocSecurity>
  <Lines>44</Lines>
  <Paragraphs>12</Paragraphs>
  <ScaleCrop>false</ScaleCrop>
  <Company/>
  <LinksUpToDate>false</LinksUpToDate>
  <CharactersWithSpaces>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205XY</dc:creator>
  <cp:lastModifiedBy>承昊 杨</cp:lastModifiedBy>
  <cp:revision>415</cp:revision>
  <dcterms:created xsi:type="dcterms:W3CDTF">2022-05-18T07:55:00Z</dcterms:created>
  <dcterms:modified xsi:type="dcterms:W3CDTF">2025-02-25T07:23:00Z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3CFB75C021D446D1A83F9373634D4BA5</vt:lpwstr>
  </property>
</Properties>
</file>